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0A50B8">
      <w:pPr>
        <w:pStyle w:val="BodyText"/>
        <w:rPr>
          <w:sz w:val="20"/>
        </w:rPr>
      </w:pPr>
      <w:r>
        <w:rPr>
          <w:noProof/>
          <w:sz w:val="20"/>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134555">
              <w:rPr>
                <w:color w:val="231F20"/>
                <w:sz w:val="24"/>
              </w:rPr>
              <w:t xml:space="preserve"> 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134555">
              <w:rPr>
                <w:color w:val="231F20"/>
                <w:sz w:val="24"/>
              </w:rPr>
              <w:t xml:space="preserve"> 16,000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134555">
              <w:rPr>
                <w:color w:val="231F20"/>
                <w:sz w:val="24"/>
              </w:rPr>
              <w:t xml:space="preserve"> 0.00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134555">
              <w:rPr>
                <w:color w:val="231F20"/>
                <w:sz w:val="24"/>
              </w:rPr>
              <w:t xml:space="preserve"> 16,000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proofErr w:type="gramStart"/>
            <w:r>
              <w:rPr>
                <w:color w:val="231F20"/>
                <w:sz w:val="24"/>
              </w:rPr>
              <w:t>£</w:t>
            </w:r>
            <w:r w:rsidR="00BC3501">
              <w:rPr>
                <w:color w:val="231F20"/>
                <w:sz w:val="24"/>
              </w:rPr>
              <w:t xml:space="preserve">  16,000</w:t>
            </w:r>
            <w:proofErr w:type="gramEnd"/>
          </w:p>
        </w:tc>
      </w:tr>
    </w:tbl>
    <w:p w:rsidR="00C658FB" w:rsidRDefault="000A50B8">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Pr="005D38AD" w:rsidRDefault="004653A8">
            <w:pPr>
              <w:pStyle w:val="TableParagraph"/>
              <w:ind w:left="0"/>
              <w:rPr>
                <w:rFonts w:asciiTheme="minorHAnsi" w:hAnsiTheme="minorHAnsi" w:cstheme="minorHAnsi"/>
                <w:sz w:val="24"/>
              </w:rPr>
            </w:pPr>
            <w:r w:rsidRPr="005D38AD">
              <w:rPr>
                <w:rFonts w:asciiTheme="minorHAnsi" w:hAnsiTheme="minorHAnsi" w:cstheme="minorHAnsi"/>
                <w:sz w:val="24"/>
              </w:rPr>
              <w:t xml:space="preserve">All pupils from Year 1 – 4 complete one term of 1 hour per week swimming lessons with trained coaches at the local pool in Hexham. This includes one session of water safety, so all pupils complete 4 sessions of water safety over their time in school. </w:t>
            </w: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977BAB" w:rsidRDefault="004653A8" w:rsidP="00977BAB">
            <w:pPr>
              <w:pStyle w:val="TableParagraph"/>
              <w:spacing w:before="130"/>
              <w:ind w:left="0"/>
              <w:rPr>
                <w:sz w:val="24"/>
              </w:rPr>
            </w:pPr>
            <w:r>
              <w:rPr>
                <w:sz w:val="24"/>
              </w:rPr>
              <w:t xml:space="preserve">Pupils </w:t>
            </w:r>
            <w:r w:rsidR="005D3E8B">
              <w:rPr>
                <w:sz w:val="24"/>
              </w:rPr>
              <w:t xml:space="preserve">transfer to Middle </w:t>
            </w:r>
            <w:r w:rsidR="00977BAB">
              <w:rPr>
                <w:sz w:val="24"/>
              </w:rPr>
              <w:t>S</w:t>
            </w:r>
            <w:r>
              <w:rPr>
                <w:sz w:val="24"/>
              </w:rPr>
              <w:t>chool at the end of Year 4. By the end</w:t>
            </w:r>
            <w:r w:rsidR="00977BAB">
              <w:rPr>
                <w:sz w:val="24"/>
              </w:rPr>
              <w:t xml:space="preserve"> Year 4,</w:t>
            </w:r>
            <w:r>
              <w:rPr>
                <w:sz w:val="24"/>
              </w:rPr>
              <w:t xml:space="preserve"> </w:t>
            </w:r>
            <w:r w:rsidR="005D3E8B">
              <w:rPr>
                <w:sz w:val="24"/>
              </w:rPr>
              <w:t>6/7 pupils could</w:t>
            </w:r>
            <w:r>
              <w:rPr>
                <w:sz w:val="24"/>
              </w:rPr>
              <w:t xml:space="preserve"> swim </w:t>
            </w:r>
            <w:r w:rsidR="005D3E8B">
              <w:rPr>
                <w:sz w:val="24"/>
              </w:rPr>
              <w:t>25</w:t>
            </w:r>
            <w:r>
              <w:rPr>
                <w:sz w:val="24"/>
              </w:rPr>
              <w:t xml:space="preserve"> metres</w:t>
            </w:r>
            <w:r w:rsidR="005D3E8B">
              <w:rPr>
                <w:sz w:val="24"/>
              </w:rPr>
              <w:t xml:space="preserve">. 1/7 </w:t>
            </w:r>
            <w:r w:rsidR="00977BAB">
              <w:rPr>
                <w:sz w:val="24"/>
              </w:rPr>
              <w:t xml:space="preserve">pupils </w:t>
            </w:r>
            <w:r w:rsidR="005D3E8B">
              <w:rPr>
                <w:sz w:val="24"/>
              </w:rPr>
              <w:t xml:space="preserve">gained the </w:t>
            </w:r>
            <w:r w:rsidR="005F126B">
              <w:rPr>
                <w:sz w:val="24"/>
              </w:rPr>
              <w:t>5-metre</w:t>
            </w:r>
            <w:r w:rsidR="005D3E8B">
              <w:rPr>
                <w:sz w:val="24"/>
              </w:rPr>
              <w:t xml:space="preserve"> badge. This pupil joined the school in Year 2 and only had</w:t>
            </w:r>
            <w:r w:rsidR="005D38AD">
              <w:rPr>
                <w:sz w:val="24"/>
              </w:rPr>
              <w:t xml:space="preserve"> </w:t>
            </w:r>
            <w:r w:rsidR="005D3E8B">
              <w:rPr>
                <w:sz w:val="24"/>
              </w:rPr>
              <w:t>2 terms of swimming lessons.</w:t>
            </w:r>
          </w:p>
          <w:p w:rsidR="00C658FB" w:rsidRDefault="0056682E" w:rsidP="00977BAB">
            <w:pPr>
              <w:pStyle w:val="TableParagraph"/>
              <w:spacing w:before="130"/>
              <w:ind w:left="0"/>
              <w:rPr>
                <w:sz w:val="24"/>
              </w:rPr>
            </w:pPr>
            <w:r>
              <w:rPr>
                <w:b/>
                <w:sz w:val="24"/>
              </w:rPr>
              <w:t xml:space="preserve">Cost </w:t>
            </w:r>
            <w:r w:rsidR="00165A7B">
              <w:rPr>
                <w:b/>
                <w:sz w:val="24"/>
              </w:rPr>
              <w:t xml:space="preserve">for 1 term of swimming tuition </w:t>
            </w:r>
            <w:r>
              <w:rPr>
                <w:b/>
                <w:sz w:val="24"/>
              </w:rPr>
              <w:t xml:space="preserve">per </w:t>
            </w:r>
            <w:r w:rsidR="00165A7B">
              <w:rPr>
                <w:b/>
                <w:sz w:val="24"/>
              </w:rPr>
              <w:t>year £660</w:t>
            </w:r>
            <w:r w:rsidR="005D3E8B">
              <w:rPr>
                <w:sz w:val="24"/>
              </w:rPr>
              <w:t xml:space="preserve"> </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lastRenderedPageBreak/>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2000B3" w:rsidP="00977BAB">
            <w:pPr>
              <w:pStyle w:val="TableParagraph"/>
              <w:spacing w:before="131"/>
              <w:ind w:left="0"/>
              <w:rPr>
                <w:sz w:val="24"/>
              </w:rPr>
            </w:pPr>
            <w:r>
              <w:rPr>
                <w:sz w:val="24"/>
              </w:rPr>
              <w:t>Not applicable</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Pr="002000B3" w:rsidRDefault="002000B3">
            <w:pPr>
              <w:pStyle w:val="TableParagraph"/>
              <w:spacing w:before="41"/>
              <w:ind w:left="36"/>
              <w:rPr>
                <w:sz w:val="24"/>
                <w:szCs w:val="24"/>
              </w:rPr>
            </w:pPr>
            <w:r w:rsidRPr="002000B3">
              <w:rPr>
                <w:w w:val="99"/>
                <w:sz w:val="24"/>
                <w:szCs w:val="24"/>
              </w:rPr>
              <w:t>Not applicable</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0A50B8">
      <w:pPr>
        <w:pStyle w:val="BodyText"/>
        <w:rPr>
          <w:sz w:val="20"/>
        </w:rPr>
      </w:pPr>
      <w:r>
        <w:rPr>
          <w:noProof/>
          <w:sz w:val="20"/>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C2B7E">
              <w:rPr>
                <w:b/>
                <w:color w:val="231F20"/>
                <w:sz w:val="24"/>
              </w:rPr>
              <w:t xml:space="preserve"> </w:t>
            </w:r>
            <w:r w:rsidR="0050704F">
              <w:rPr>
                <w:b/>
                <w:color w:val="231F20"/>
                <w:sz w:val="24"/>
              </w:rPr>
              <w:t>£</w:t>
            </w:r>
            <w:r w:rsidR="007C2B7E">
              <w:rPr>
                <w:b/>
                <w:color w:val="231F20"/>
                <w:sz w:val="24"/>
              </w:rPr>
              <w:t>9790</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7C2B7E">
              <w:rPr>
                <w:b/>
                <w:color w:val="231F20"/>
                <w:sz w:val="24"/>
              </w:rPr>
              <w:t xml:space="preserve"> December 2021</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50704F">
            <w:pPr>
              <w:pStyle w:val="TableParagraph"/>
              <w:spacing w:before="54"/>
              <w:ind w:left="32"/>
              <w:rPr>
                <w:sz w:val="21"/>
              </w:rPr>
            </w:pPr>
            <w:r>
              <w:rPr>
                <w:sz w:val="21"/>
              </w:rPr>
              <w:t xml:space="preserve">  61</w:t>
            </w:r>
            <w:r w:rsidR="00D131A0">
              <w:rPr>
                <w:sz w:val="21"/>
              </w:rPr>
              <w:t>%</w:t>
            </w:r>
            <w:r>
              <w:rPr>
                <w:sz w:val="21"/>
              </w:rPr>
              <w:t xml:space="preserve"> </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2000B3" w:rsidRDefault="002000B3" w:rsidP="002000B3">
            <w:pPr>
              <w:widowControl/>
              <w:numPr>
                <w:ilvl w:val="0"/>
                <w:numId w:val="2"/>
              </w:numPr>
              <w:shd w:val="clear" w:color="auto" w:fill="FFFFFF"/>
              <w:autoSpaceDE/>
              <w:autoSpaceDN/>
              <w:spacing w:after="75"/>
              <w:ind w:left="300"/>
              <w:rPr>
                <w:rFonts w:asciiTheme="minorHAnsi" w:eastAsia="Times New Roman" w:hAnsiTheme="minorHAnsi" w:cstheme="minorHAnsi"/>
                <w:color w:val="0B0C0C"/>
                <w:lang w:eastAsia="en-GB"/>
              </w:rPr>
            </w:pPr>
            <w:r w:rsidRPr="00425E3F">
              <w:rPr>
                <w:rFonts w:asciiTheme="minorHAnsi" w:hAnsiTheme="minorHAnsi" w:cstheme="minorHAnsi"/>
              </w:rPr>
              <w:t xml:space="preserve">All pupils in Early Years should be able </w:t>
            </w:r>
            <w:r w:rsidRPr="00425E3F">
              <w:rPr>
                <w:rFonts w:asciiTheme="minorHAnsi" w:eastAsia="Times New Roman" w:hAnsiTheme="minorHAnsi" w:cstheme="minorHAnsi"/>
                <w:color w:val="0B0C0C"/>
                <w:lang w:eastAsia="en-GB"/>
              </w:rPr>
              <w:t>master basic movements including running, jumping, throwing and catching, as well as developing balance, agility and co-ordination, and begin to apply these in a range of activities</w:t>
            </w:r>
          </w:p>
          <w:p w:rsidR="007A2000" w:rsidRDefault="007A2000" w:rsidP="007A2000">
            <w:pPr>
              <w:widowControl/>
              <w:shd w:val="clear" w:color="auto" w:fill="FFFFFF"/>
              <w:autoSpaceDE/>
              <w:autoSpaceDN/>
              <w:spacing w:after="75"/>
              <w:rPr>
                <w:rFonts w:asciiTheme="minorHAnsi" w:eastAsia="Times New Roman" w:hAnsiTheme="minorHAnsi" w:cstheme="minorHAnsi"/>
                <w:color w:val="0B0C0C"/>
                <w:lang w:eastAsia="en-GB"/>
              </w:rPr>
            </w:pPr>
          </w:p>
          <w:p w:rsidR="007A2000" w:rsidRDefault="007A2000" w:rsidP="007A2000">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All pupils in KS1 &amp; 2 should be able to increase their skills in basic movements including running, jumping, throwing and catching</w:t>
            </w:r>
            <w:r w:rsidR="00BC3501">
              <w:rPr>
                <w:rFonts w:asciiTheme="minorHAnsi" w:eastAsia="Times New Roman" w:hAnsiTheme="minorHAnsi" w:cstheme="minorHAnsi"/>
                <w:color w:val="0B0C0C"/>
                <w:lang w:eastAsia="en-GB"/>
              </w:rPr>
              <w:t xml:space="preserve"> and begin to apply these in a range of activities</w:t>
            </w:r>
          </w:p>
          <w:p w:rsidR="005F126B" w:rsidRDefault="005F126B" w:rsidP="007A2000">
            <w:pPr>
              <w:widowControl/>
              <w:shd w:val="clear" w:color="auto" w:fill="FFFFFF"/>
              <w:autoSpaceDE/>
              <w:autoSpaceDN/>
              <w:spacing w:after="75"/>
            </w:pPr>
            <w:r>
              <w:t>All pupils should participate in team games, developing simple tactics for attacking and defending</w:t>
            </w:r>
          </w:p>
          <w:p w:rsidR="005F126B" w:rsidRDefault="005F126B" w:rsidP="007A2000">
            <w:pPr>
              <w:widowControl/>
              <w:shd w:val="clear" w:color="auto" w:fill="FFFFFF"/>
              <w:autoSpaceDE/>
              <w:autoSpaceDN/>
              <w:spacing w:after="75"/>
              <w:rPr>
                <w:rFonts w:asciiTheme="minorHAnsi" w:eastAsia="Times New Roman" w:hAnsiTheme="minorHAnsi" w:cstheme="minorHAnsi"/>
                <w:color w:val="0B0C0C"/>
                <w:lang w:eastAsia="en-GB"/>
              </w:rPr>
            </w:pPr>
          </w:p>
          <w:p w:rsidR="005F126B" w:rsidRDefault="0056682E" w:rsidP="007A2000">
            <w:pPr>
              <w:widowControl/>
              <w:shd w:val="clear" w:color="auto" w:fill="FFFFFF"/>
              <w:autoSpaceDE/>
              <w:autoSpaceDN/>
              <w:spacing w:after="75"/>
              <w:rPr>
                <w:rFonts w:asciiTheme="minorHAnsi" w:eastAsia="Times New Roman" w:hAnsiTheme="minorHAnsi" w:cstheme="minorHAnsi"/>
                <w:color w:val="0B0C0C"/>
                <w:lang w:eastAsia="en-GB"/>
              </w:rPr>
            </w:pPr>
            <w:r>
              <w:t>All pupils should develop flexibility, strength, technique, control and balance</w:t>
            </w:r>
          </w:p>
          <w:p w:rsidR="005F126B" w:rsidRPr="00425E3F" w:rsidRDefault="005F126B" w:rsidP="007A2000">
            <w:pPr>
              <w:widowControl/>
              <w:shd w:val="clear" w:color="auto" w:fill="FFFFFF"/>
              <w:autoSpaceDE/>
              <w:autoSpaceDN/>
              <w:spacing w:after="75"/>
              <w:rPr>
                <w:rFonts w:asciiTheme="minorHAnsi" w:eastAsia="Times New Roman" w:hAnsiTheme="minorHAnsi" w:cstheme="minorHAnsi"/>
                <w:color w:val="0B0C0C"/>
                <w:lang w:eastAsia="en-GB"/>
              </w:rPr>
            </w:pPr>
          </w:p>
          <w:p w:rsidR="00C658FB" w:rsidRDefault="00C658FB">
            <w:pPr>
              <w:pStyle w:val="TableParagraph"/>
              <w:ind w:left="0"/>
              <w:rPr>
                <w:rFonts w:ascii="Times New Roman"/>
                <w:sz w:val="24"/>
              </w:rPr>
            </w:pPr>
          </w:p>
          <w:p w:rsidR="005F126B" w:rsidRDefault="005F126B">
            <w:pPr>
              <w:pStyle w:val="TableParagraph"/>
              <w:ind w:left="0"/>
              <w:rPr>
                <w:rFonts w:ascii="Times New Roman"/>
                <w:sz w:val="24"/>
              </w:rPr>
            </w:pPr>
          </w:p>
          <w:p w:rsidR="0056682E" w:rsidRDefault="0056682E">
            <w:pPr>
              <w:pStyle w:val="TableParagraph"/>
              <w:ind w:left="0"/>
              <w:rPr>
                <w:rFonts w:ascii="Times New Roman"/>
                <w:sz w:val="24"/>
              </w:rPr>
            </w:pPr>
          </w:p>
          <w:p w:rsidR="0056682E" w:rsidRDefault="0056682E">
            <w:pPr>
              <w:pStyle w:val="TableParagraph"/>
              <w:ind w:left="0"/>
              <w:rPr>
                <w:rFonts w:ascii="Times New Roman"/>
                <w:sz w:val="24"/>
              </w:rPr>
            </w:pPr>
          </w:p>
          <w:p w:rsidR="0056682E" w:rsidRDefault="0056682E">
            <w:pPr>
              <w:pStyle w:val="TableParagraph"/>
              <w:ind w:left="0"/>
              <w:rPr>
                <w:rFonts w:ascii="Times New Roman"/>
                <w:sz w:val="24"/>
              </w:rPr>
            </w:pPr>
          </w:p>
          <w:p w:rsidR="0056682E" w:rsidRDefault="0056682E">
            <w:pPr>
              <w:pStyle w:val="TableParagraph"/>
              <w:ind w:left="0"/>
              <w:rPr>
                <w:rFonts w:ascii="Times New Roman"/>
                <w:sz w:val="24"/>
              </w:rPr>
            </w:pPr>
          </w:p>
          <w:p w:rsidR="0056682E" w:rsidRDefault="0056682E">
            <w:pPr>
              <w:pStyle w:val="TableParagraph"/>
              <w:ind w:left="0"/>
              <w:rPr>
                <w:rFonts w:ascii="Times New Roman"/>
                <w:sz w:val="24"/>
              </w:rPr>
            </w:pPr>
          </w:p>
          <w:p w:rsidR="0056682E" w:rsidRDefault="0056682E">
            <w:pPr>
              <w:pStyle w:val="TableParagraph"/>
              <w:ind w:left="0"/>
              <w:rPr>
                <w:rFonts w:ascii="Times New Roman"/>
                <w:sz w:val="24"/>
              </w:rPr>
            </w:pPr>
          </w:p>
          <w:p w:rsidR="005F126B" w:rsidRDefault="0056682E">
            <w:pPr>
              <w:pStyle w:val="TableParagraph"/>
              <w:ind w:left="0"/>
              <w:rPr>
                <w:rFonts w:ascii="Times New Roman"/>
                <w:sz w:val="24"/>
              </w:rPr>
            </w:pPr>
            <w:r>
              <w:t>All pupils should be able to perform dances using a range of movement patterns</w:t>
            </w:r>
          </w:p>
          <w:p w:rsidR="005F126B" w:rsidRDefault="005F126B">
            <w:pPr>
              <w:pStyle w:val="TableParagraph"/>
              <w:ind w:left="0"/>
              <w:rPr>
                <w:rFonts w:ascii="Times New Roman"/>
                <w:sz w:val="24"/>
              </w:rPr>
            </w:pPr>
          </w:p>
          <w:p w:rsidR="005F126B" w:rsidRDefault="005F126B">
            <w:pPr>
              <w:pStyle w:val="TableParagraph"/>
              <w:ind w:left="0"/>
              <w:rPr>
                <w:rFonts w:ascii="Times New Roman"/>
                <w:sz w:val="24"/>
              </w:rPr>
            </w:pPr>
          </w:p>
          <w:p w:rsidR="005F126B" w:rsidRDefault="005F126B">
            <w:pPr>
              <w:pStyle w:val="TableParagraph"/>
              <w:ind w:left="0"/>
              <w:rPr>
                <w:rFonts w:ascii="Times New Roman"/>
                <w:sz w:val="24"/>
              </w:rPr>
            </w:pPr>
          </w:p>
          <w:p w:rsidR="00165A7B" w:rsidRDefault="00165A7B">
            <w:pPr>
              <w:pStyle w:val="TableParagraph"/>
              <w:ind w:left="0"/>
              <w:rPr>
                <w:rFonts w:ascii="Times New Roman"/>
                <w:sz w:val="24"/>
              </w:rPr>
            </w:pPr>
          </w:p>
          <w:p w:rsidR="00165A7B" w:rsidRDefault="00165A7B">
            <w:pPr>
              <w:pStyle w:val="TableParagraph"/>
              <w:ind w:left="0"/>
              <w:rPr>
                <w:rFonts w:ascii="Times New Roman"/>
                <w:sz w:val="24"/>
              </w:rPr>
            </w:pPr>
          </w:p>
          <w:p w:rsidR="001038F6" w:rsidRDefault="001038F6">
            <w:pPr>
              <w:pStyle w:val="TableParagraph"/>
              <w:ind w:left="0"/>
              <w:rPr>
                <w:rFonts w:ascii="Times New Roman"/>
                <w:sz w:val="24"/>
              </w:rPr>
            </w:pPr>
          </w:p>
          <w:p w:rsidR="00165A7B" w:rsidRDefault="00165A7B">
            <w:pPr>
              <w:pStyle w:val="TableParagraph"/>
              <w:ind w:left="0"/>
            </w:pPr>
            <w:r>
              <w:t>All pupils in KS2 should be able to take part in outdoor and adventurous activity challenges both individually and within a team</w:t>
            </w:r>
            <w:r w:rsidR="00151905">
              <w:t xml:space="preserve">. </w:t>
            </w:r>
          </w:p>
          <w:p w:rsidR="004A29AB" w:rsidRDefault="004A29AB">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B44F22" w:rsidRDefault="00B44F22">
            <w:pPr>
              <w:pStyle w:val="TableParagraph"/>
              <w:ind w:left="0"/>
              <w:rPr>
                <w:rFonts w:ascii="Times New Roman"/>
                <w:sz w:val="24"/>
              </w:rPr>
            </w:pPr>
          </w:p>
          <w:p w:rsidR="004A29AB" w:rsidRDefault="004A29AB">
            <w:pPr>
              <w:pStyle w:val="TableParagraph"/>
              <w:ind w:left="0"/>
              <w:rPr>
                <w:rFonts w:ascii="Times New Roman"/>
                <w:sz w:val="24"/>
              </w:rPr>
            </w:pPr>
          </w:p>
          <w:p w:rsidR="004A29AB" w:rsidRDefault="004A29AB">
            <w:pPr>
              <w:pStyle w:val="TableParagraph"/>
              <w:ind w:left="0"/>
              <w:rPr>
                <w:rFonts w:ascii="Times New Roman"/>
                <w:sz w:val="24"/>
              </w:rPr>
            </w:pPr>
          </w:p>
          <w:p w:rsidR="004A29AB" w:rsidRDefault="004A29AB">
            <w:pPr>
              <w:pStyle w:val="TableParagraph"/>
              <w:ind w:left="0"/>
              <w:rPr>
                <w:rFonts w:ascii="Times New Roman"/>
                <w:sz w:val="24"/>
              </w:rPr>
            </w:pPr>
          </w:p>
          <w:p w:rsidR="004A29AB" w:rsidRDefault="004A29AB">
            <w:pPr>
              <w:pStyle w:val="TableParagraph"/>
              <w:ind w:left="0"/>
              <w:rPr>
                <w:rFonts w:ascii="Times New Roman"/>
                <w:sz w:val="24"/>
              </w:rPr>
            </w:pPr>
          </w:p>
          <w:p w:rsidR="004A29AB" w:rsidRDefault="004A29AB">
            <w:pPr>
              <w:pStyle w:val="TableParagraph"/>
              <w:ind w:left="0"/>
              <w:rPr>
                <w:rFonts w:ascii="Times New Roman"/>
                <w:sz w:val="24"/>
              </w:rPr>
            </w:pPr>
          </w:p>
        </w:tc>
        <w:tc>
          <w:tcPr>
            <w:tcW w:w="3600" w:type="dxa"/>
            <w:tcBorders>
              <w:bottom w:val="single" w:sz="12" w:space="0" w:color="231F20"/>
            </w:tcBorders>
          </w:tcPr>
          <w:p w:rsidR="00C658FB" w:rsidRDefault="00425E3F">
            <w:pPr>
              <w:pStyle w:val="TableParagraph"/>
              <w:ind w:left="0"/>
              <w:rPr>
                <w:rFonts w:asciiTheme="minorHAnsi" w:hAnsiTheme="minorHAnsi" w:cstheme="minorHAnsi"/>
                <w:sz w:val="24"/>
              </w:rPr>
            </w:pPr>
            <w:r w:rsidRPr="007A2000">
              <w:rPr>
                <w:rFonts w:asciiTheme="minorHAnsi" w:hAnsiTheme="minorHAnsi" w:cstheme="minorHAnsi"/>
                <w:sz w:val="24"/>
              </w:rPr>
              <w:lastRenderedPageBreak/>
              <w:t xml:space="preserve">Early Years teacher leads 2 hours per week structured PE lessons, one for ball skills, running and jumping, and one for gymnastics, using apparatus </w:t>
            </w:r>
          </w:p>
          <w:p w:rsidR="007A2000" w:rsidRDefault="007A2000">
            <w:pPr>
              <w:pStyle w:val="TableParagraph"/>
              <w:ind w:left="0"/>
              <w:rPr>
                <w:rFonts w:asciiTheme="minorHAnsi" w:hAnsiTheme="minorHAnsi" w:cstheme="minorHAnsi"/>
                <w:sz w:val="24"/>
              </w:rPr>
            </w:pPr>
          </w:p>
          <w:p w:rsidR="007A2000" w:rsidRDefault="007A2000">
            <w:pPr>
              <w:pStyle w:val="TableParagraph"/>
              <w:ind w:left="0"/>
              <w:rPr>
                <w:rFonts w:asciiTheme="minorHAnsi" w:hAnsiTheme="minorHAnsi" w:cstheme="minorHAnsi"/>
                <w:sz w:val="24"/>
              </w:rPr>
            </w:pPr>
          </w:p>
          <w:p w:rsidR="007A2000" w:rsidRDefault="007A2000">
            <w:pPr>
              <w:pStyle w:val="TableParagraph"/>
              <w:ind w:left="0"/>
              <w:rPr>
                <w:rFonts w:asciiTheme="minorHAnsi" w:hAnsiTheme="minorHAnsi" w:cstheme="minorHAnsi"/>
                <w:sz w:val="24"/>
              </w:rPr>
            </w:pPr>
          </w:p>
          <w:p w:rsidR="007A2000" w:rsidRDefault="007A2000">
            <w:pPr>
              <w:pStyle w:val="TableParagraph"/>
              <w:ind w:left="0"/>
              <w:rPr>
                <w:rFonts w:asciiTheme="minorHAnsi" w:hAnsiTheme="minorHAnsi" w:cstheme="minorHAnsi"/>
                <w:sz w:val="24"/>
              </w:rPr>
            </w:pPr>
            <w:r>
              <w:rPr>
                <w:rFonts w:asciiTheme="minorHAnsi" w:hAnsiTheme="minorHAnsi" w:cstheme="minorHAnsi"/>
                <w:sz w:val="24"/>
              </w:rPr>
              <w:t xml:space="preserve">PE coach from Magpie Sports coaches pupils in PE </w:t>
            </w:r>
            <w:proofErr w:type="spellStart"/>
            <w:proofErr w:type="gramStart"/>
            <w:r>
              <w:rPr>
                <w:rFonts w:asciiTheme="minorHAnsi" w:hAnsiTheme="minorHAnsi" w:cstheme="minorHAnsi"/>
                <w:sz w:val="24"/>
              </w:rPr>
              <w:t>Multiskills</w:t>
            </w:r>
            <w:proofErr w:type="spellEnd"/>
            <w:r>
              <w:rPr>
                <w:rFonts w:asciiTheme="minorHAnsi" w:hAnsiTheme="minorHAnsi" w:cstheme="minorHAnsi"/>
                <w:sz w:val="24"/>
              </w:rPr>
              <w:t xml:space="preserve">  and</w:t>
            </w:r>
            <w:proofErr w:type="gramEnd"/>
            <w:r>
              <w:rPr>
                <w:rFonts w:asciiTheme="minorHAnsi" w:hAnsiTheme="minorHAnsi" w:cstheme="minorHAnsi"/>
                <w:sz w:val="24"/>
              </w:rPr>
              <w:t xml:space="preserve"> Athletics for 1 hour per week each in KS1 and KS2, accompanied by a Teaching assistant </w:t>
            </w: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24"/>
              </w:rPr>
            </w:pPr>
            <w:r>
              <w:rPr>
                <w:rFonts w:asciiTheme="minorHAnsi" w:hAnsiTheme="minorHAnsi" w:cstheme="minorHAnsi"/>
                <w:sz w:val="24"/>
              </w:rPr>
              <w:t xml:space="preserve">Gymnastics coach teaches pupils in KS1 &amp; 2 for 1 hour per week in the second half of the Autumn term and </w:t>
            </w:r>
            <w:r>
              <w:rPr>
                <w:rFonts w:asciiTheme="minorHAnsi" w:hAnsiTheme="minorHAnsi" w:cstheme="minorHAnsi"/>
                <w:sz w:val="24"/>
              </w:rPr>
              <w:lastRenderedPageBreak/>
              <w:t xml:space="preserve">Summer term. Pupils also take part in an annual Gymnastics competition with other partner schools. </w:t>
            </w: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24"/>
              </w:rPr>
            </w:pPr>
          </w:p>
          <w:p w:rsidR="0056682E" w:rsidRDefault="0056682E">
            <w:pPr>
              <w:pStyle w:val="TableParagraph"/>
              <w:ind w:left="0"/>
              <w:rPr>
                <w:rFonts w:asciiTheme="minorHAnsi" w:hAnsiTheme="minorHAnsi" w:cstheme="minorHAnsi"/>
                <w:sz w:val="16"/>
                <w:szCs w:val="16"/>
              </w:rPr>
            </w:pPr>
          </w:p>
          <w:p w:rsidR="00165A7B" w:rsidRPr="00165A7B" w:rsidRDefault="00165A7B">
            <w:pPr>
              <w:pStyle w:val="TableParagraph"/>
              <w:ind w:left="0"/>
              <w:rPr>
                <w:rFonts w:asciiTheme="minorHAnsi" w:hAnsiTheme="minorHAnsi" w:cstheme="minorHAnsi"/>
                <w:sz w:val="16"/>
                <w:szCs w:val="16"/>
              </w:rPr>
            </w:pPr>
          </w:p>
          <w:p w:rsidR="0056682E" w:rsidRDefault="0056682E">
            <w:pPr>
              <w:pStyle w:val="TableParagraph"/>
              <w:ind w:left="0"/>
              <w:rPr>
                <w:rFonts w:asciiTheme="minorHAnsi" w:hAnsiTheme="minorHAnsi" w:cstheme="minorHAnsi"/>
                <w:sz w:val="24"/>
              </w:rPr>
            </w:pPr>
            <w:r>
              <w:rPr>
                <w:rFonts w:asciiTheme="minorHAnsi" w:hAnsiTheme="minorHAnsi" w:cstheme="minorHAnsi"/>
                <w:sz w:val="24"/>
              </w:rPr>
              <w:t xml:space="preserve">Dance coach teaches pupils in KS1 &amp; 2 for 1 hour per week </w:t>
            </w: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p>
          <w:p w:rsidR="00165A7B" w:rsidRDefault="00165A7B">
            <w:pPr>
              <w:pStyle w:val="TableParagraph"/>
              <w:ind w:left="0"/>
              <w:rPr>
                <w:rFonts w:asciiTheme="minorHAnsi" w:hAnsiTheme="minorHAnsi" w:cstheme="minorHAnsi"/>
                <w:sz w:val="24"/>
              </w:rPr>
            </w:pPr>
            <w:r>
              <w:rPr>
                <w:rFonts w:asciiTheme="minorHAnsi" w:hAnsiTheme="minorHAnsi" w:cstheme="minorHAnsi"/>
                <w:sz w:val="24"/>
              </w:rPr>
              <w:t xml:space="preserve">Pupils in KS2 attend a </w:t>
            </w:r>
            <w:proofErr w:type="gramStart"/>
            <w:r>
              <w:rPr>
                <w:rFonts w:asciiTheme="minorHAnsi" w:hAnsiTheme="minorHAnsi" w:cstheme="minorHAnsi"/>
                <w:sz w:val="24"/>
              </w:rPr>
              <w:t>three day</w:t>
            </w:r>
            <w:proofErr w:type="gramEnd"/>
            <w:r>
              <w:rPr>
                <w:rFonts w:asciiTheme="minorHAnsi" w:hAnsiTheme="minorHAnsi" w:cstheme="minorHAnsi"/>
                <w:sz w:val="24"/>
              </w:rPr>
              <w:t xml:space="preserve"> residential visit to Kingswood Activity centre once in Year 3 and once in year 4. </w:t>
            </w: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pPr>
              <w:pStyle w:val="TableParagraph"/>
              <w:ind w:left="0"/>
              <w:rPr>
                <w:rFonts w:asciiTheme="minorHAnsi" w:hAnsiTheme="minorHAnsi" w:cstheme="minorHAnsi"/>
                <w:sz w:val="24"/>
              </w:rPr>
            </w:pPr>
          </w:p>
          <w:p w:rsidR="00B44F22" w:rsidRDefault="00B44F22" w:rsidP="00B44F22">
            <w:pPr>
              <w:pStyle w:val="TableParagraph"/>
              <w:ind w:left="0"/>
              <w:rPr>
                <w:rFonts w:asciiTheme="minorHAnsi" w:hAnsiTheme="minorHAnsi" w:cstheme="minorHAnsi"/>
              </w:rPr>
            </w:pPr>
          </w:p>
          <w:p w:rsidR="00B44F22" w:rsidRDefault="00B44F22" w:rsidP="00B44F22">
            <w:pPr>
              <w:pStyle w:val="TableParagraph"/>
              <w:ind w:left="0"/>
              <w:rPr>
                <w:rFonts w:asciiTheme="minorHAnsi" w:hAnsiTheme="minorHAnsi" w:cstheme="minorHAnsi"/>
              </w:rPr>
            </w:pPr>
          </w:p>
          <w:p w:rsidR="00B44F22" w:rsidRPr="00B44F22" w:rsidRDefault="00B44F22" w:rsidP="00B44F22">
            <w:pPr>
              <w:pStyle w:val="TableParagraph"/>
              <w:ind w:left="0"/>
              <w:rPr>
                <w:rFonts w:asciiTheme="minorHAnsi" w:hAnsiTheme="minorHAnsi" w:cstheme="minorHAnsi"/>
              </w:rPr>
            </w:pPr>
          </w:p>
          <w:p w:rsidR="00B44F22" w:rsidRDefault="00B44F22">
            <w:pPr>
              <w:pStyle w:val="TableParagraph"/>
              <w:ind w:left="0"/>
              <w:rPr>
                <w:rFonts w:asciiTheme="minorHAnsi" w:hAnsiTheme="minorHAnsi" w:cstheme="minorHAnsi"/>
                <w:sz w:val="24"/>
              </w:rPr>
            </w:pPr>
          </w:p>
          <w:p w:rsidR="00B44F22" w:rsidRPr="007A2000" w:rsidRDefault="00B44F22">
            <w:pPr>
              <w:pStyle w:val="TableParagraph"/>
              <w:ind w:left="0"/>
              <w:rPr>
                <w:rFonts w:asciiTheme="minorHAnsi" w:hAnsiTheme="minorHAnsi" w:cstheme="minorHAnsi"/>
                <w:sz w:val="24"/>
              </w:rPr>
            </w:pPr>
          </w:p>
        </w:tc>
        <w:tc>
          <w:tcPr>
            <w:tcW w:w="1616" w:type="dxa"/>
            <w:tcBorders>
              <w:bottom w:val="single" w:sz="12" w:space="0" w:color="231F20"/>
            </w:tcBorders>
          </w:tcPr>
          <w:p w:rsidR="00C658FB" w:rsidRDefault="00D131A0">
            <w:pPr>
              <w:pStyle w:val="TableParagraph"/>
              <w:spacing w:before="160"/>
              <w:ind w:left="34"/>
              <w:rPr>
                <w:sz w:val="24"/>
              </w:rPr>
            </w:pPr>
            <w:r>
              <w:rPr>
                <w:sz w:val="24"/>
              </w:rPr>
              <w:lastRenderedPageBreak/>
              <w:t>£</w:t>
            </w:r>
            <w:r w:rsidR="00B44F22">
              <w:rPr>
                <w:sz w:val="24"/>
              </w:rPr>
              <w:t>3</w:t>
            </w:r>
            <w:r w:rsidR="00425E3F">
              <w:rPr>
                <w:sz w:val="24"/>
              </w:rPr>
              <w:t>910</w:t>
            </w:r>
          </w:p>
          <w:p w:rsidR="007A2000" w:rsidRDefault="007A2000">
            <w:pPr>
              <w:pStyle w:val="TableParagraph"/>
              <w:spacing w:before="160"/>
              <w:ind w:left="34"/>
              <w:rPr>
                <w:sz w:val="24"/>
              </w:rPr>
            </w:pPr>
          </w:p>
          <w:p w:rsidR="007A2000" w:rsidRDefault="007A2000">
            <w:pPr>
              <w:pStyle w:val="TableParagraph"/>
              <w:spacing w:before="160"/>
              <w:ind w:left="34"/>
              <w:rPr>
                <w:sz w:val="24"/>
              </w:rPr>
            </w:pPr>
          </w:p>
          <w:p w:rsidR="007A2000" w:rsidRDefault="007A2000">
            <w:pPr>
              <w:pStyle w:val="TableParagraph"/>
              <w:spacing w:before="160"/>
              <w:ind w:left="34"/>
              <w:rPr>
                <w:sz w:val="24"/>
              </w:rPr>
            </w:pPr>
          </w:p>
          <w:p w:rsidR="007A2000" w:rsidRDefault="007A2000">
            <w:pPr>
              <w:pStyle w:val="TableParagraph"/>
              <w:spacing w:before="160"/>
              <w:ind w:left="34"/>
              <w:rPr>
                <w:sz w:val="24"/>
              </w:rPr>
            </w:pPr>
          </w:p>
          <w:p w:rsidR="007A2000" w:rsidRDefault="005D38AD" w:rsidP="007A2000">
            <w:pPr>
              <w:pStyle w:val="TableParagraph"/>
              <w:spacing w:before="160"/>
              <w:ind w:left="0"/>
              <w:rPr>
                <w:sz w:val="24"/>
              </w:rPr>
            </w:pPr>
            <w:r>
              <w:rPr>
                <w:sz w:val="24"/>
              </w:rPr>
              <w:t>£3960</w:t>
            </w: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r>
              <w:rPr>
                <w:sz w:val="24"/>
              </w:rPr>
              <w:t>£720</w:t>
            </w: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Default="0056682E" w:rsidP="007A2000">
            <w:pPr>
              <w:pStyle w:val="TableParagraph"/>
              <w:spacing w:before="160"/>
              <w:ind w:left="0"/>
              <w:rPr>
                <w:sz w:val="24"/>
              </w:rPr>
            </w:pPr>
          </w:p>
          <w:p w:rsidR="0056682E" w:rsidRPr="00165A7B" w:rsidRDefault="0056682E" w:rsidP="007A2000">
            <w:pPr>
              <w:pStyle w:val="TableParagraph"/>
              <w:spacing w:before="160"/>
              <w:ind w:left="0"/>
              <w:rPr>
                <w:sz w:val="16"/>
                <w:szCs w:val="16"/>
              </w:rPr>
            </w:pPr>
          </w:p>
          <w:p w:rsidR="0056682E" w:rsidRPr="00165A7B" w:rsidRDefault="0056682E" w:rsidP="007A2000">
            <w:pPr>
              <w:pStyle w:val="TableParagraph"/>
              <w:spacing w:before="160"/>
              <w:ind w:left="0"/>
              <w:rPr>
                <w:sz w:val="16"/>
                <w:szCs w:val="16"/>
              </w:rPr>
            </w:pPr>
          </w:p>
          <w:p w:rsidR="00165A7B" w:rsidRDefault="00165A7B" w:rsidP="007A2000">
            <w:pPr>
              <w:pStyle w:val="TableParagraph"/>
              <w:spacing w:before="160"/>
              <w:ind w:left="0"/>
              <w:rPr>
                <w:sz w:val="24"/>
              </w:rPr>
            </w:pPr>
          </w:p>
          <w:p w:rsidR="0056682E" w:rsidRDefault="0056682E" w:rsidP="007A2000">
            <w:pPr>
              <w:pStyle w:val="TableParagraph"/>
              <w:spacing w:before="160"/>
              <w:ind w:left="0"/>
              <w:rPr>
                <w:sz w:val="24"/>
              </w:rPr>
            </w:pPr>
            <w:r>
              <w:rPr>
                <w:sz w:val="24"/>
              </w:rPr>
              <w:t>£720</w:t>
            </w:r>
          </w:p>
          <w:p w:rsidR="00165A7B" w:rsidRDefault="00165A7B" w:rsidP="007A2000">
            <w:pPr>
              <w:pStyle w:val="TableParagraph"/>
              <w:spacing w:before="160"/>
              <w:ind w:left="0"/>
              <w:rPr>
                <w:sz w:val="24"/>
              </w:rPr>
            </w:pPr>
          </w:p>
          <w:p w:rsidR="00165A7B" w:rsidRDefault="00165A7B" w:rsidP="007A2000">
            <w:pPr>
              <w:pStyle w:val="TableParagraph"/>
              <w:spacing w:before="160"/>
              <w:ind w:left="0"/>
              <w:rPr>
                <w:sz w:val="24"/>
              </w:rPr>
            </w:pPr>
          </w:p>
          <w:p w:rsidR="00165A7B" w:rsidRDefault="00165A7B" w:rsidP="007A2000">
            <w:pPr>
              <w:pStyle w:val="TableParagraph"/>
              <w:spacing w:before="160"/>
              <w:ind w:left="0"/>
              <w:rPr>
                <w:sz w:val="24"/>
              </w:rPr>
            </w:pPr>
          </w:p>
          <w:p w:rsidR="00165A7B" w:rsidRDefault="00165A7B" w:rsidP="007A2000">
            <w:pPr>
              <w:pStyle w:val="TableParagraph"/>
              <w:spacing w:before="160"/>
              <w:ind w:left="0"/>
              <w:rPr>
                <w:sz w:val="24"/>
              </w:rPr>
            </w:pPr>
          </w:p>
          <w:p w:rsidR="00165A7B" w:rsidRDefault="00165A7B" w:rsidP="007A2000">
            <w:pPr>
              <w:pStyle w:val="TableParagraph"/>
              <w:spacing w:before="160"/>
              <w:ind w:left="0"/>
              <w:rPr>
                <w:sz w:val="24"/>
              </w:rPr>
            </w:pPr>
            <w:r>
              <w:rPr>
                <w:sz w:val="24"/>
              </w:rPr>
              <w:t>Activity is subsidised £30.00 per pupil</w:t>
            </w:r>
          </w:p>
          <w:p w:rsidR="00151905" w:rsidRDefault="00165A7B" w:rsidP="007A2000">
            <w:pPr>
              <w:pStyle w:val="TableParagraph"/>
              <w:spacing w:before="160"/>
              <w:ind w:left="0"/>
              <w:rPr>
                <w:sz w:val="24"/>
              </w:rPr>
            </w:pPr>
            <w:r>
              <w:rPr>
                <w:sz w:val="24"/>
              </w:rPr>
              <w:t xml:space="preserve">Total: </w:t>
            </w:r>
            <w:r w:rsidR="00151905">
              <w:rPr>
                <w:sz w:val="24"/>
              </w:rPr>
              <w:t>£330</w:t>
            </w:r>
          </w:p>
          <w:p w:rsidR="00151905" w:rsidRDefault="00151905" w:rsidP="007A2000">
            <w:pPr>
              <w:pStyle w:val="TableParagraph"/>
              <w:spacing w:before="160"/>
              <w:ind w:left="0"/>
              <w:rPr>
                <w:sz w:val="24"/>
              </w:rPr>
            </w:pPr>
            <w:r>
              <w:rPr>
                <w:sz w:val="24"/>
              </w:rPr>
              <w:t>Cost of paying part-time member of staff to attend</w:t>
            </w:r>
            <w:r w:rsidR="004A29AB">
              <w:rPr>
                <w:sz w:val="24"/>
              </w:rPr>
              <w:t xml:space="preserve"> one additional day</w:t>
            </w:r>
            <w:r>
              <w:rPr>
                <w:sz w:val="24"/>
              </w:rPr>
              <w:t xml:space="preserve"> £150</w:t>
            </w:r>
          </w:p>
          <w:p w:rsidR="00B44F22" w:rsidRDefault="00B44F22" w:rsidP="007A2000">
            <w:pPr>
              <w:pStyle w:val="TableParagraph"/>
              <w:spacing w:before="160"/>
              <w:ind w:left="0"/>
              <w:rPr>
                <w:sz w:val="24"/>
              </w:rPr>
            </w:pPr>
          </w:p>
          <w:p w:rsidR="00B44F22" w:rsidRDefault="00B44F22" w:rsidP="007A2000">
            <w:pPr>
              <w:pStyle w:val="TableParagraph"/>
              <w:spacing w:before="160"/>
              <w:ind w:left="0"/>
              <w:rPr>
                <w:sz w:val="24"/>
              </w:rPr>
            </w:pPr>
          </w:p>
          <w:p w:rsidR="00B44F22" w:rsidRDefault="00B44F22" w:rsidP="007A2000">
            <w:pPr>
              <w:pStyle w:val="TableParagraph"/>
              <w:spacing w:before="160"/>
              <w:ind w:left="0"/>
              <w:rPr>
                <w:sz w:val="24"/>
              </w:rPr>
            </w:pPr>
          </w:p>
          <w:p w:rsidR="00B44F22" w:rsidRDefault="00B44F22" w:rsidP="007A2000">
            <w:pPr>
              <w:pStyle w:val="TableParagraph"/>
              <w:spacing w:before="160"/>
              <w:ind w:left="0"/>
              <w:rPr>
                <w:sz w:val="24"/>
              </w:rPr>
            </w:pPr>
          </w:p>
        </w:tc>
        <w:tc>
          <w:tcPr>
            <w:tcW w:w="3307" w:type="dxa"/>
            <w:tcBorders>
              <w:bottom w:val="single" w:sz="12" w:space="0" w:color="231F20"/>
            </w:tcBorders>
          </w:tcPr>
          <w:p w:rsidR="00C658FB" w:rsidRDefault="00C658FB">
            <w:pPr>
              <w:pStyle w:val="TableParagraph"/>
              <w:ind w:left="0"/>
              <w:rPr>
                <w:rFonts w:ascii="Times New Roman"/>
                <w:sz w:val="24"/>
              </w:rPr>
            </w:pPr>
          </w:p>
          <w:p w:rsidR="00425E3F" w:rsidRPr="007A2000" w:rsidRDefault="00425E3F">
            <w:pPr>
              <w:pStyle w:val="TableParagraph"/>
              <w:ind w:left="0"/>
              <w:rPr>
                <w:rFonts w:asciiTheme="minorHAnsi" w:hAnsiTheme="minorHAnsi" w:cstheme="minorHAnsi"/>
              </w:rPr>
            </w:pPr>
            <w:r w:rsidRPr="007A2000">
              <w:rPr>
                <w:rFonts w:asciiTheme="minorHAnsi" w:hAnsiTheme="minorHAnsi" w:cstheme="minorHAnsi"/>
              </w:rPr>
              <w:t xml:space="preserve">Pupils start Year 1 with a good range of simple skills in throwing and catching, as well as good balance and coordination in preparation for gymnastics and understanding of safety and following rules </w:t>
            </w:r>
          </w:p>
          <w:p w:rsidR="007A2000" w:rsidRDefault="007A2000">
            <w:pPr>
              <w:pStyle w:val="TableParagraph"/>
              <w:ind w:left="0"/>
              <w:rPr>
                <w:rFonts w:ascii="Times New Roman"/>
                <w:sz w:val="24"/>
              </w:rPr>
            </w:pPr>
          </w:p>
          <w:p w:rsidR="007A2000" w:rsidRDefault="007A2000">
            <w:pPr>
              <w:pStyle w:val="TableParagraph"/>
              <w:ind w:left="0"/>
              <w:rPr>
                <w:rFonts w:ascii="Times New Roman"/>
                <w:sz w:val="24"/>
              </w:rPr>
            </w:pPr>
          </w:p>
          <w:p w:rsidR="005D38AD" w:rsidRDefault="005F126B">
            <w:pPr>
              <w:pStyle w:val="TableParagraph"/>
              <w:ind w:left="0"/>
              <w:rPr>
                <w:rFonts w:asciiTheme="minorHAnsi" w:hAnsiTheme="minorHAnsi" w:cstheme="minorHAnsi"/>
              </w:rPr>
            </w:pPr>
            <w:r w:rsidRPr="005F126B">
              <w:rPr>
                <w:rFonts w:asciiTheme="minorHAnsi" w:hAnsiTheme="minorHAnsi" w:cstheme="minorHAnsi"/>
              </w:rPr>
              <w:t>Pupils leave Year 4 with a good level of stamina and hand to eye coordination, as well as a basic understanding of the rules of most common ball/striking games, and good cooperative skills</w:t>
            </w:r>
            <w:r>
              <w:rPr>
                <w:rFonts w:asciiTheme="minorHAnsi" w:hAnsiTheme="minorHAnsi" w:cstheme="minorHAnsi"/>
              </w:rPr>
              <w:t xml:space="preserve">. There is a high level of engagement with PE in school and almost all pupils enjoy lessons. </w:t>
            </w:r>
          </w:p>
          <w:p w:rsidR="005F126B" w:rsidRDefault="005F126B">
            <w:pPr>
              <w:pStyle w:val="TableParagraph"/>
              <w:ind w:left="0"/>
              <w:rPr>
                <w:rFonts w:asciiTheme="minorHAnsi" w:hAnsiTheme="minorHAnsi" w:cstheme="minorHAnsi"/>
              </w:rPr>
            </w:pPr>
          </w:p>
          <w:p w:rsidR="005F126B" w:rsidRDefault="0056682E">
            <w:pPr>
              <w:pStyle w:val="TableParagraph"/>
              <w:ind w:left="0"/>
              <w:rPr>
                <w:rFonts w:asciiTheme="minorHAnsi" w:hAnsiTheme="minorHAnsi" w:cstheme="minorHAnsi"/>
              </w:rPr>
            </w:pPr>
            <w:r>
              <w:rPr>
                <w:rFonts w:asciiTheme="minorHAnsi" w:hAnsiTheme="minorHAnsi" w:cstheme="minorHAnsi"/>
              </w:rPr>
              <w:t xml:space="preserve">Pupils leave Year 4 with a good level of strength, technique, control and balance. Gymnastic teacher works </w:t>
            </w:r>
            <w:r>
              <w:rPr>
                <w:rFonts w:asciiTheme="minorHAnsi" w:hAnsiTheme="minorHAnsi" w:cstheme="minorHAnsi"/>
              </w:rPr>
              <w:lastRenderedPageBreak/>
              <w:t xml:space="preserve">across a number of local schools, and often comments that she can challenge our children in ways she is unable to in other schools, and that they are noticeably stronger than other pupils of their age. </w:t>
            </w:r>
          </w:p>
          <w:p w:rsidR="005F126B" w:rsidRDefault="005F126B">
            <w:pPr>
              <w:pStyle w:val="TableParagraph"/>
              <w:ind w:left="0"/>
              <w:rPr>
                <w:rFonts w:asciiTheme="minorHAnsi" w:hAnsiTheme="minorHAnsi" w:cstheme="minorHAnsi"/>
              </w:rPr>
            </w:pPr>
          </w:p>
          <w:p w:rsidR="00165A7B" w:rsidRDefault="00165A7B">
            <w:pPr>
              <w:pStyle w:val="TableParagraph"/>
              <w:ind w:left="0"/>
              <w:rPr>
                <w:rFonts w:asciiTheme="minorHAnsi" w:hAnsiTheme="minorHAnsi" w:cstheme="minorHAnsi"/>
              </w:rPr>
            </w:pPr>
          </w:p>
          <w:p w:rsidR="00165A7B" w:rsidRDefault="00165A7B">
            <w:pPr>
              <w:pStyle w:val="TableParagraph"/>
              <w:ind w:left="0"/>
              <w:rPr>
                <w:rFonts w:asciiTheme="minorHAnsi" w:hAnsiTheme="minorHAnsi" w:cstheme="minorHAnsi"/>
              </w:rPr>
            </w:pPr>
            <w:r>
              <w:rPr>
                <w:rFonts w:asciiTheme="minorHAnsi" w:hAnsiTheme="minorHAnsi" w:cstheme="minorHAnsi"/>
              </w:rPr>
              <w:t xml:space="preserve">All pupils leave Year 4 having had the opportunity to participate choreographed dances at an increasingly challenging level in and design their own dances individually and in groups. Dance is very popular in school and there is a high level of engagement. </w:t>
            </w:r>
          </w:p>
          <w:p w:rsidR="00165A7B" w:rsidRDefault="00165A7B">
            <w:pPr>
              <w:pStyle w:val="TableParagraph"/>
              <w:ind w:left="0"/>
              <w:rPr>
                <w:rFonts w:asciiTheme="minorHAnsi" w:hAnsiTheme="minorHAnsi" w:cstheme="minorHAnsi"/>
              </w:rPr>
            </w:pPr>
          </w:p>
          <w:p w:rsidR="00165A7B" w:rsidRDefault="00151905">
            <w:pPr>
              <w:pStyle w:val="TableParagraph"/>
              <w:ind w:left="0"/>
              <w:rPr>
                <w:rFonts w:asciiTheme="minorHAnsi" w:hAnsiTheme="minorHAnsi" w:cstheme="minorHAnsi"/>
              </w:rPr>
            </w:pPr>
            <w:r>
              <w:rPr>
                <w:rFonts w:asciiTheme="minorHAnsi" w:hAnsiTheme="minorHAnsi" w:cstheme="minorHAnsi"/>
              </w:rPr>
              <w:t xml:space="preserve">The </w:t>
            </w:r>
            <w:r w:rsidR="00B44F22">
              <w:rPr>
                <w:rFonts w:asciiTheme="minorHAnsi" w:hAnsiTheme="minorHAnsi" w:cstheme="minorHAnsi"/>
              </w:rPr>
              <w:t>3-day</w:t>
            </w:r>
            <w:r>
              <w:rPr>
                <w:rFonts w:asciiTheme="minorHAnsi" w:hAnsiTheme="minorHAnsi" w:cstheme="minorHAnsi"/>
              </w:rPr>
              <w:t xml:space="preserve"> course enables pupils to try out new sports such as archery or orienteering, to challenge themselves to overcome their fears and exert themselves more physically in abseiling and climbing activities, and develop cooperative skills in team games. All pupils are encouraged to set personal goals before they go and reflect on their progress throughout. </w:t>
            </w:r>
          </w:p>
          <w:p w:rsidR="00C01263" w:rsidRDefault="00C01263">
            <w:pPr>
              <w:pStyle w:val="TableParagraph"/>
              <w:ind w:left="0"/>
              <w:rPr>
                <w:rFonts w:asciiTheme="minorHAnsi" w:hAnsiTheme="minorHAnsi" w:cstheme="minorHAnsi"/>
              </w:rPr>
            </w:pPr>
          </w:p>
          <w:p w:rsidR="00C01263" w:rsidRDefault="00C01263">
            <w:pPr>
              <w:pStyle w:val="TableParagraph"/>
              <w:ind w:left="0"/>
              <w:rPr>
                <w:rFonts w:asciiTheme="minorHAnsi" w:hAnsiTheme="minorHAnsi" w:cstheme="minorHAnsi"/>
              </w:rPr>
            </w:pPr>
          </w:p>
          <w:p w:rsidR="00C01263" w:rsidRDefault="00C01263">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Default="0050704F">
            <w:pPr>
              <w:pStyle w:val="TableParagraph"/>
              <w:ind w:left="0"/>
              <w:rPr>
                <w:rFonts w:asciiTheme="minorHAnsi" w:hAnsiTheme="minorHAnsi" w:cstheme="minorHAnsi"/>
              </w:rPr>
            </w:pPr>
          </w:p>
          <w:p w:rsidR="0050704F" w:rsidRPr="005F126B" w:rsidRDefault="0050704F">
            <w:pPr>
              <w:pStyle w:val="TableParagraph"/>
              <w:ind w:left="0"/>
              <w:rPr>
                <w:rFonts w:asciiTheme="minorHAnsi" w:hAnsiTheme="minorHAnsi" w:cstheme="minorHAnsi"/>
              </w:rPr>
            </w:pPr>
          </w:p>
        </w:tc>
        <w:tc>
          <w:tcPr>
            <w:tcW w:w="3134" w:type="dxa"/>
            <w:tcBorders>
              <w:bottom w:val="single" w:sz="12" w:space="0" w:color="231F20"/>
            </w:tcBorders>
          </w:tcPr>
          <w:p w:rsidR="00C658FB" w:rsidRDefault="0082187C">
            <w:pPr>
              <w:pStyle w:val="TableParagraph"/>
              <w:ind w:left="0"/>
              <w:rPr>
                <w:rFonts w:asciiTheme="minorHAnsi" w:hAnsiTheme="minorHAnsi" w:cstheme="minorHAnsi"/>
                <w:sz w:val="24"/>
              </w:rPr>
            </w:pPr>
            <w:r>
              <w:rPr>
                <w:rFonts w:asciiTheme="minorHAnsi" w:hAnsiTheme="minorHAnsi" w:cstheme="minorHAnsi"/>
                <w:sz w:val="24"/>
              </w:rPr>
              <w:lastRenderedPageBreak/>
              <w:t>Continue with this provision.</w:t>
            </w:r>
          </w:p>
          <w:p w:rsidR="0082187C" w:rsidRDefault="0082187C">
            <w:pPr>
              <w:pStyle w:val="TableParagraph"/>
              <w:ind w:left="0"/>
              <w:rPr>
                <w:rFonts w:asciiTheme="minorHAnsi" w:hAnsiTheme="minorHAnsi" w:cstheme="minorHAnsi"/>
                <w:sz w:val="24"/>
              </w:rPr>
            </w:pPr>
            <w:r>
              <w:rPr>
                <w:rFonts w:asciiTheme="minorHAnsi" w:hAnsiTheme="minorHAnsi" w:cstheme="minorHAnsi"/>
                <w:sz w:val="24"/>
              </w:rPr>
              <w:t>Look for free training opportunities or resources for EYFS teacher or TA to help maintain a good range of appropriately differentiated activities</w:t>
            </w:r>
          </w:p>
          <w:p w:rsidR="0082187C" w:rsidRDefault="0082187C">
            <w:pPr>
              <w:pStyle w:val="TableParagraph"/>
              <w:ind w:left="0"/>
              <w:rPr>
                <w:rFonts w:asciiTheme="minorHAnsi" w:hAnsiTheme="minorHAnsi" w:cstheme="minorHAnsi"/>
                <w:sz w:val="24"/>
              </w:rPr>
            </w:pPr>
          </w:p>
          <w:p w:rsidR="0082187C" w:rsidRDefault="0082187C">
            <w:pPr>
              <w:pStyle w:val="TableParagraph"/>
              <w:ind w:left="0"/>
              <w:rPr>
                <w:rFonts w:asciiTheme="minorHAnsi" w:hAnsiTheme="minorHAnsi" w:cstheme="minorHAnsi"/>
                <w:sz w:val="24"/>
              </w:rPr>
            </w:pPr>
          </w:p>
          <w:p w:rsidR="0082187C" w:rsidRDefault="0082187C">
            <w:pPr>
              <w:pStyle w:val="TableParagraph"/>
              <w:ind w:left="0"/>
              <w:rPr>
                <w:rFonts w:asciiTheme="minorHAnsi" w:hAnsiTheme="minorHAnsi" w:cstheme="minorHAnsi"/>
                <w:sz w:val="24"/>
              </w:rPr>
            </w:pPr>
            <w:r>
              <w:rPr>
                <w:rFonts w:asciiTheme="minorHAnsi" w:hAnsiTheme="minorHAnsi" w:cstheme="minorHAnsi"/>
                <w:sz w:val="24"/>
              </w:rPr>
              <w:t xml:space="preserve">Continue with this provision. Ensure that Magpie Sports provides sets of lesson plans that could be implemented by TA if funding was no longer available. </w:t>
            </w:r>
          </w:p>
          <w:p w:rsidR="0082187C" w:rsidRDefault="0082187C">
            <w:pPr>
              <w:pStyle w:val="TableParagraph"/>
              <w:ind w:left="0"/>
              <w:rPr>
                <w:rFonts w:asciiTheme="minorHAnsi" w:hAnsiTheme="minorHAnsi" w:cstheme="minorHAnsi"/>
                <w:sz w:val="24"/>
              </w:rPr>
            </w:pPr>
          </w:p>
          <w:p w:rsidR="0082187C" w:rsidRDefault="0082187C">
            <w:pPr>
              <w:pStyle w:val="TableParagraph"/>
              <w:ind w:left="0"/>
              <w:rPr>
                <w:rFonts w:asciiTheme="minorHAnsi" w:hAnsiTheme="minorHAnsi" w:cstheme="minorHAnsi"/>
                <w:sz w:val="24"/>
              </w:rPr>
            </w:pPr>
          </w:p>
          <w:p w:rsidR="0082187C" w:rsidRPr="0082187C" w:rsidRDefault="0082187C">
            <w:pPr>
              <w:pStyle w:val="TableParagraph"/>
              <w:ind w:left="0"/>
              <w:rPr>
                <w:rFonts w:asciiTheme="minorHAnsi" w:hAnsiTheme="minorHAnsi" w:cstheme="minorHAnsi"/>
              </w:rPr>
            </w:pPr>
            <w:r w:rsidRPr="0082187C">
              <w:rPr>
                <w:rFonts w:asciiTheme="minorHAnsi" w:hAnsiTheme="minorHAnsi" w:cstheme="minorHAnsi"/>
              </w:rPr>
              <w:t xml:space="preserve">Continue with this provision. Ensure that teachers and TAs talk with Gymnastic teacher at the end of each unit to discuss pupil </w:t>
            </w:r>
            <w:r w:rsidRPr="0082187C">
              <w:rPr>
                <w:rFonts w:asciiTheme="minorHAnsi" w:hAnsiTheme="minorHAnsi" w:cstheme="minorHAnsi"/>
              </w:rPr>
              <w:lastRenderedPageBreak/>
              <w:t>progress and how lessons could be followed up between sessions. Look into providing an After School or Lunchtime Gymnastics c</w:t>
            </w:r>
            <w:r w:rsidRPr="0082187C">
              <w:rPr>
                <w:rFonts w:asciiTheme="minorHAnsi" w:hAnsiTheme="minorHAnsi" w:cstheme="minorHAnsi"/>
              </w:rPr>
              <w:t>lub?</w:t>
            </w:r>
            <w:r w:rsidRPr="0082187C">
              <w:rPr>
                <w:rFonts w:asciiTheme="minorHAnsi" w:hAnsiTheme="minorHAnsi" w:cstheme="minorHAnsi"/>
              </w:rPr>
              <w:t xml:space="preserve"> </w:t>
            </w:r>
          </w:p>
          <w:p w:rsidR="0082187C" w:rsidRDefault="0082187C">
            <w:pPr>
              <w:pStyle w:val="TableParagraph"/>
              <w:ind w:left="0"/>
              <w:rPr>
                <w:rFonts w:asciiTheme="minorHAnsi" w:hAnsiTheme="minorHAnsi" w:cstheme="minorHAnsi"/>
              </w:rPr>
            </w:pPr>
          </w:p>
          <w:p w:rsidR="0082187C" w:rsidRDefault="0082187C">
            <w:pPr>
              <w:pStyle w:val="TableParagraph"/>
              <w:ind w:left="0"/>
              <w:rPr>
                <w:rFonts w:asciiTheme="minorHAnsi" w:hAnsiTheme="minorHAnsi" w:cstheme="minorHAnsi"/>
              </w:rPr>
            </w:pPr>
          </w:p>
          <w:p w:rsidR="0082187C" w:rsidRDefault="0082187C">
            <w:pPr>
              <w:pStyle w:val="TableParagraph"/>
              <w:ind w:left="0"/>
              <w:rPr>
                <w:rFonts w:asciiTheme="minorHAnsi" w:hAnsiTheme="minorHAnsi" w:cstheme="minorHAnsi"/>
              </w:rPr>
            </w:pPr>
          </w:p>
          <w:p w:rsidR="0082187C" w:rsidRPr="0082187C" w:rsidRDefault="0082187C">
            <w:pPr>
              <w:pStyle w:val="TableParagraph"/>
              <w:ind w:left="0"/>
              <w:rPr>
                <w:rFonts w:asciiTheme="minorHAnsi" w:hAnsiTheme="minorHAnsi" w:cstheme="minorHAnsi"/>
              </w:rPr>
            </w:pPr>
            <w:r w:rsidRPr="0082187C">
              <w:rPr>
                <w:rFonts w:asciiTheme="minorHAnsi" w:hAnsiTheme="minorHAnsi" w:cstheme="minorHAnsi"/>
              </w:rPr>
              <w:t xml:space="preserve">Continue with this provision. Ensure that teachers and TAs talk with Gymnastic teacher at the end of each unit to discuss pupil progress and how lessons could be followed up between sessions. Look into providing an After School or Lunchtime </w:t>
            </w:r>
            <w:r>
              <w:rPr>
                <w:rFonts w:asciiTheme="minorHAnsi" w:hAnsiTheme="minorHAnsi" w:cstheme="minorHAnsi"/>
              </w:rPr>
              <w:t xml:space="preserve">Dance </w:t>
            </w:r>
            <w:r w:rsidRPr="0082187C">
              <w:rPr>
                <w:rFonts w:asciiTheme="minorHAnsi" w:hAnsiTheme="minorHAnsi" w:cstheme="minorHAnsi"/>
              </w:rPr>
              <w:t>club?</w:t>
            </w:r>
          </w:p>
          <w:p w:rsidR="0082187C" w:rsidRPr="0082187C" w:rsidRDefault="0082187C">
            <w:pPr>
              <w:pStyle w:val="TableParagraph"/>
              <w:ind w:left="0"/>
              <w:rPr>
                <w:rFonts w:asciiTheme="minorHAnsi" w:hAnsiTheme="minorHAnsi" w:cstheme="minorHAnsi"/>
              </w:rPr>
            </w:pPr>
          </w:p>
          <w:p w:rsidR="0082187C" w:rsidRPr="0082187C" w:rsidRDefault="0082187C">
            <w:pPr>
              <w:pStyle w:val="TableParagraph"/>
              <w:ind w:left="0"/>
              <w:rPr>
                <w:rFonts w:asciiTheme="minorHAnsi" w:hAnsiTheme="minorHAnsi" w:cstheme="minorHAnsi"/>
                <w:sz w:val="24"/>
              </w:rPr>
            </w:pPr>
            <w:r>
              <w:rPr>
                <w:rFonts w:asciiTheme="minorHAnsi" w:hAnsiTheme="minorHAnsi" w:cstheme="minorHAnsi"/>
                <w:sz w:val="24"/>
              </w:rPr>
              <w:t xml:space="preserve">Continue with this provision, ensuring that activity is reviewed at the end of each visit and that pupils are constantly given the opportunity to take part in appropriately challenging activities the next time, particularly Year 4 who will be doing the same visit the following year.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50704F">
            <w:pPr>
              <w:pStyle w:val="TableParagraph"/>
              <w:spacing w:before="45" w:line="255" w:lineRule="exact"/>
              <w:ind w:left="39"/>
              <w:rPr>
                <w:sz w:val="21"/>
              </w:rPr>
            </w:pPr>
            <w:r>
              <w:rPr>
                <w:sz w:val="21"/>
              </w:rPr>
              <w:t xml:space="preserve"> 2</w:t>
            </w:r>
            <w:r w:rsidR="007E4523">
              <w:rPr>
                <w:sz w:val="21"/>
              </w:rPr>
              <w:t>0</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1038F6" w:rsidRDefault="001038F6" w:rsidP="001038F6">
            <w:pPr>
              <w:pStyle w:val="TableParagraph"/>
              <w:ind w:left="0"/>
            </w:pPr>
            <w:r w:rsidRPr="001038F6">
              <w:rPr>
                <w:rFonts w:asciiTheme="minorHAnsi" w:hAnsiTheme="minorHAnsi" w:cstheme="minorHAnsi"/>
                <w:sz w:val="24"/>
              </w:rPr>
              <w:t xml:space="preserve">This is part of the </w:t>
            </w:r>
            <w:r>
              <w:rPr>
                <w:rFonts w:asciiTheme="minorHAnsi" w:hAnsiTheme="minorHAnsi" w:cstheme="minorHAnsi"/>
                <w:sz w:val="24"/>
              </w:rPr>
              <w:t>objective to</w:t>
            </w:r>
            <w:r>
              <w:t xml:space="preserve"> be able to take part in outdoor and adventurous activity challenges both individually and within a team. However, it is also linked to mental well being and being able to achieve and maintain a calm and </w:t>
            </w:r>
            <w:proofErr w:type="gramStart"/>
            <w:r>
              <w:t>well balanced</w:t>
            </w:r>
            <w:proofErr w:type="gramEnd"/>
            <w:r>
              <w:t xml:space="preserve"> mood in order for pupils to be able to concentrate well in class and apply themselves to learning. </w:t>
            </w:r>
          </w:p>
          <w:p w:rsidR="00C658FB" w:rsidRDefault="001038F6">
            <w:pPr>
              <w:pStyle w:val="TableParagraph"/>
              <w:ind w:left="0"/>
              <w:rPr>
                <w:rFonts w:asciiTheme="minorHAnsi" w:hAnsiTheme="minorHAnsi" w:cstheme="minorHAnsi"/>
                <w:sz w:val="24"/>
              </w:rPr>
            </w:pPr>
            <w:r>
              <w:rPr>
                <w:rFonts w:asciiTheme="minorHAnsi" w:hAnsiTheme="minorHAnsi" w:cstheme="minorHAnsi"/>
                <w:sz w:val="24"/>
              </w:rPr>
              <w:t xml:space="preserve"> </w:t>
            </w:r>
          </w:p>
          <w:p w:rsidR="001038F6" w:rsidRDefault="001038F6">
            <w:pPr>
              <w:pStyle w:val="TableParagraph"/>
              <w:ind w:left="0"/>
              <w:rPr>
                <w:rFonts w:asciiTheme="minorHAnsi" w:hAnsiTheme="minorHAnsi" w:cstheme="minorHAnsi"/>
                <w:sz w:val="24"/>
              </w:rPr>
            </w:pPr>
          </w:p>
          <w:p w:rsidR="001038F6" w:rsidRDefault="001038F6">
            <w:pPr>
              <w:pStyle w:val="TableParagraph"/>
              <w:ind w:left="0"/>
              <w:rPr>
                <w:rFonts w:asciiTheme="minorHAnsi" w:hAnsiTheme="minorHAnsi" w:cstheme="minorHAnsi"/>
                <w:sz w:val="24"/>
              </w:rPr>
            </w:pPr>
          </w:p>
          <w:p w:rsidR="001038F6" w:rsidRDefault="001038F6">
            <w:pPr>
              <w:pStyle w:val="TableParagraph"/>
              <w:ind w:left="0"/>
              <w:rPr>
                <w:rFonts w:asciiTheme="minorHAnsi" w:hAnsiTheme="minorHAnsi" w:cstheme="minorHAnsi"/>
                <w:sz w:val="24"/>
              </w:rPr>
            </w:pPr>
          </w:p>
          <w:p w:rsidR="001038F6" w:rsidRDefault="001038F6">
            <w:pPr>
              <w:pStyle w:val="TableParagraph"/>
              <w:ind w:left="0"/>
              <w:rPr>
                <w:rFonts w:asciiTheme="minorHAnsi" w:hAnsiTheme="minorHAnsi" w:cstheme="minorHAnsi"/>
                <w:sz w:val="24"/>
              </w:rPr>
            </w:pPr>
          </w:p>
          <w:p w:rsidR="001038F6" w:rsidRDefault="001038F6">
            <w:pPr>
              <w:pStyle w:val="TableParagraph"/>
              <w:ind w:left="0"/>
              <w:rPr>
                <w:rFonts w:asciiTheme="minorHAnsi" w:hAnsiTheme="minorHAnsi" w:cstheme="minorHAnsi"/>
                <w:sz w:val="24"/>
              </w:rPr>
            </w:pPr>
            <w:r>
              <w:rPr>
                <w:rFonts w:asciiTheme="minorHAnsi" w:hAnsiTheme="minorHAnsi" w:cstheme="minorHAnsi"/>
                <w:sz w:val="24"/>
              </w:rPr>
              <w:t>Develop leadership skills in PE so as to be able to train others.</w:t>
            </w: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Default="007C2B7E">
            <w:pPr>
              <w:pStyle w:val="TableParagraph"/>
              <w:ind w:left="0"/>
              <w:rPr>
                <w:rFonts w:asciiTheme="minorHAnsi" w:hAnsiTheme="minorHAnsi" w:cstheme="minorHAnsi"/>
                <w:sz w:val="24"/>
              </w:rPr>
            </w:pPr>
          </w:p>
          <w:p w:rsidR="007C2B7E" w:rsidRPr="001038F6" w:rsidRDefault="007C2B7E">
            <w:pPr>
              <w:pStyle w:val="TableParagraph"/>
              <w:ind w:left="0"/>
              <w:rPr>
                <w:rFonts w:asciiTheme="minorHAnsi" w:hAnsiTheme="minorHAnsi" w:cstheme="minorHAnsi"/>
                <w:sz w:val="24"/>
              </w:rPr>
            </w:pPr>
          </w:p>
        </w:tc>
        <w:tc>
          <w:tcPr>
            <w:tcW w:w="3600" w:type="dxa"/>
          </w:tcPr>
          <w:p w:rsidR="00C01263" w:rsidRDefault="00C01263" w:rsidP="00C01263">
            <w:pPr>
              <w:pStyle w:val="TableParagraph"/>
              <w:ind w:left="0"/>
              <w:rPr>
                <w:rFonts w:asciiTheme="minorHAnsi" w:hAnsiTheme="minorHAnsi" w:cstheme="minorHAnsi"/>
              </w:rPr>
            </w:pPr>
            <w:r w:rsidRPr="00B44F22">
              <w:rPr>
                <w:rFonts w:asciiTheme="minorHAnsi" w:hAnsiTheme="minorHAnsi" w:cstheme="minorHAnsi"/>
              </w:rPr>
              <w:t xml:space="preserve">Pupils in Early years </w:t>
            </w:r>
            <w:r>
              <w:rPr>
                <w:rFonts w:asciiTheme="minorHAnsi" w:hAnsiTheme="minorHAnsi" w:cstheme="minorHAnsi"/>
              </w:rPr>
              <w:t>take part in Forest School Activities 2 mornings per half term led by the Early Years teacher</w:t>
            </w:r>
          </w:p>
          <w:p w:rsidR="00C01263" w:rsidRDefault="00C01263" w:rsidP="00C01263">
            <w:pPr>
              <w:pStyle w:val="TableParagraph"/>
              <w:ind w:left="0"/>
              <w:rPr>
                <w:rFonts w:asciiTheme="minorHAnsi" w:hAnsiTheme="minorHAnsi" w:cstheme="minorHAnsi"/>
              </w:rPr>
            </w:pPr>
          </w:p>
          <w:p w:rsidR="00C01263" w:rsidRDefault="00C01263" w:rsidP="00C01263">
            <w:pPr>
              <w:pStyle w:val="TableParagraph"/>
              <w:ind w:left="0"/>
              <w:rPr>
                <w:rFonts w:asciiTheme="minorHAnsi" w:hAnsiTheme="minorHAnsi" w:cstheme="minorHAnsi"/>
              </w:rPr>
            </w:pPr>
          </w:p>
          <w:p w:rsidR="00C01263" w:rsidRDefault="00C01263" w:rsidP="00C01263">
            <w:pPr>
              <w:pStyle w:val="TableParagraph"/>
              <w:ind w:left="0"/>
              <w:rPr>
                <w:rFonts w:asciiTheme="minorHAnsi" w:hAnsiTheme="minorHAnsi" w:cstheme="minorHAnsi"/>
              </w:rPr>
            </w:pPr>
            <w:r>
              <w:rPr>
                <w:rFonts w:asciiTheme="minorHAnsi" w:hAnsiTheme="minorHAnsi" w:cstheme="minorHAnsi"/>
              </w:rPr>
              <w:t>Pupils in KS1 &amp; 2 take part in Forest School activities 2 afternoons per half term each, led by the KS2 teacher who is a trained Forest School Leader</w:t>
            </w:r>
          </w:p>
          <w:p w:rsidR="00C658FB" w:rsidRDefault="00C658FB">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Pr="001038F6" w:rsidRDefault="001038F6">
            <w:pPr>
              <w:pStyle w:val="TableParagraph"/>
              <w:ind w:left="0"/>
              <w:rPr>
                <w:rFonts w:asciiTheme="minorHAnsi" w:hAnsiTheme="minorHAnsi" w:cstheme="minorHAnsi"/>
                <w:sz w:val="24"/>
              </w:rPr>
            </w:pPr>
            <w:r w:rsidRPr="001038F6">
              <w:rPr>
                <w:rFonts w:asciiTheme="minorHAnsi" w:hAnsiTheme="minorHAnsi" w:cstheme="minorHAnsi"/>
                <w:sz w:val="24"/>
              </w:rPr>
              <w:t>Pupils in Year 4</w:t>
            </w:r>
            <w:r>
              <w:rPr>
                <w:rFonts w:asciiTheme="minorHAnsi" w:hAnsiTheme="minorHAnsi" w:cstheme="minorHAnsi"/>
                <w:sz w:val="24"/>
              </w:rPr>
              <w:t xml:space="preserve"> are trained as Young Leaders in a half hour per week course run by the Magpie Sports Coach, with the aim that they should be able to work alongside other pupils in the playground to lead team and individual games</w:t>
            </w:r>
          </w:p>
        </w:tc>
        <w:tc>
          <w:tcPr>
            <w:tcW w:w="1616" w:type="dxa"/>
          </w:tcPr>
          <w:p w:rsidR="00C658FB" w:rsidRDefault="00D131A0">
            <w:pPr>
              <w:pStyle w:val="TableParagraph"/>
              <w:spacing w:before="171"/>
              <w:ind w:left="45"/>
              <w:rPr>
                <w:sz w:val="24"/>
              </w:rPr>
            </w:pPr>
            <w:r>
              <w:rPr>
                <w:sz w:val="24"/>
              </w:rPr>
              <w:t>£</w:t>
            </w:r>
            <w:r w:rsidR="00C01263">
              <w:rPr>
                <w:sz w:val="24"/>
              </w:rPr>
              <w:t>1000</w:t>
            </w:r>
          </w:p>
          <w:p w:rsidR="00C01263" w:rsidRDefault="00C01263">
            <w:pPr>
              <w:pStyle w:val="TableParagraph"/>
              <w:spacing w:before="171"/>
              <w:ind w:left="45"/>
              <w:rPr>
                <w:sz w:val="24"/>
              </w:rPr>
            </w:pPr>
          </w:p>
          <w:p w:rsidR="00C01263" w:rsidRDefault="00C01263">
            <w:pPr>
              <w:pStyle w:val="TableParagraph"/>
              <w:spacing w:before="171"/>
              <w:ind w:left="45"/>
              <w:rPr>
                <w:sz w:val="24"/>
              </w:rPr>
            </w:pPr>
          </w:p>
          <w:p w:rsidR="00C01263" w:rsidRDefault="00C01263" w:rsidP="00C01263">
            <w:pPr>
              <w:pStyle w:val="TableParagraph"/>
              <w:spacing w:before="171"/>
              <w:ind w:left="0"/>
              <w:rPr>
                <w:sz w:val="24"/>
              </w:rPr>
            </w:pPr>
            <w:r>
              <w:rPr>
                <w:sz w:val="24"/>
              </w:rPr>
              <w:t>£1</w:t>
            </w:r>
            <w:r w:rsidR="007E4523">
              <w:rPr>
                <w:sz w:val="24"/>
              </w:rPr>
              <w:t>0</w:t>
            </w:r>
            <w:r>
              <w:rPr>
                <w:sz w:val="24"/>
              </w:rPr>
              <w:t>00</w:t>
            </w:r>
          </w:p>
          <w:p w:rsidR="001038F6" w:rsidRDefault="001038F6" w:rsidP="00C01263">
            <w:pPr>
              <w:pStyle w:val="TableParagraph"/>
              <w:spacing w:before="171"/>
              <w:ind w:left="0"/>
              <w:rPr>
                <w:sz w:val="24"/>
              </w:rPr>
            </w:pPr>
          </w:p>
          <w:p w:rsidR="001038F6" w:rsidRDefault="001038F6" w:rsidP="00C01263">
            <w:pPr>
              <w:pStyle w:val="TableParagraph"/>
              <w:spacing w:before="171"/>
              <w:ind w:left="0"/>
              <w:rPr>
                <w:sz w:val="24"/>
              </w:rPr>
            </w:pPr>
          </w:p>
          <w:p w:rsidR="001038F6" w:rsidRDefault="001038F6" w:rsidP="00C01263">
            <w:pPr>
              <w:pStyle w:val="TableParagraph"/>
              <w:spacing w:before="171"/>
              <w:ind w:left="0"/>
              <w:rPr>
                <w:sz w:val="24"/>
              </w:rPr>
            </w:pPr>
          </w:p>
          <w:p w:rsidR="001038F6" w:rsidRDefault="001038F6" w:rsidP="00C01263">
            <w:pPr>
              <w:pStyle w:val="TableParagraph"/>
              <w:spacing w:before="171"/>
              <w:ind w:left="0"/>
              <w:rPr>
                <w:sz w:val="24"/>
              </w:rPr>
            </w:pPr>
          </w:p>
          <w:p w:rsidR="001038F6" w:rsidRDefault="001038F6" w:rsidP="00C01263">
            <w:pPr>
              <w:pStyle w:val="TableParagraph"/>
              <w:spacing w:before="171"/>
              <w:ind w:left="0"/>
              <w:rPr>
                <w:sz w:val="24"/>
              </w:rPr>
            </w:pPr>
            <w:r>
              <w:rPr>
                <w:sz w:val="24"/>
              </w:rPr>
              <w:t>£1080</w:t>
            </w:r>
            <w:r w:rsidR="0050704F">
              <w:rPr>
                <w:sz w:val="24"/>
              </w:rPr>
              <w:t xml:space="preserve"> tuition</w:t>
            </w:r>
          </w:p>
          <w:p w:rsidR="0050704F" w:rsidRDefault="0050704F" w:rsidP="00C01263">
            <w:pPr>
              <w:pStyle w:val="TableParagraph"/>
              <w:spacing w:before="171"/>
              <w:ind w:left="0"/>
              <w:rPr>
                <w:sz w:val="24"/>
              </w:rPr>
            </w:pPr>
            <w:r>
              <w:rPr>
                <w:sz w:val="24"/>
              </w:rPr>
              <w:t>£</w:t>
            </w:r>
            <w:r w:rsidR="00FC4311">
              <w:rPr>
                <w:sz w:val="24"/>
              </w:rPr>
              <w:t>120</w:t>
            </w:r>
            <w:r>
              <w:rPr>
                <w:sz w:val="24"/>
              </w:rPr>
              <w:t xml:space="preserve"> Playground   equipment</w:t>
            </w:r>
          </w:p>
        </w:tc>
        <w:tc>
          <w:tcPr>
            <w:tcW w:w="3307" w:type="dxa"/>
          </w:tcPr>
          <w:p w:rsidR="00C658FB" w:rsidRDefault="00C01263">
            <w:pPr>
              <w:pStyle w:val="TableParagraph"/>
              <w:ind w:left="0"/>
              <w:rPr>
                <w:rFonts w:asciiTheme="minorHAnsi" w:hAnsiTheme="minorHAnsi" w:cstheme="minorHAnsi"/>
              </w:rPr>
            </w:pPr>
            <w:r>
              <w:rPr>
                <w:rFonts w:asciiTheme="minorHAnsi" w:hAnsiTheme="minorHAnsi" w:cstheme="minorHAnsi"/>
              </w:rPr>
              <w:t xml:space="preserve">All pupils have an opportunity to utilise the natural environment for running, climbing, and investigating. Pupils are encouraged to challenge themselves to solve problems and work as teams. All pupils’ mental health has benefitted from </w:t>
            </w:r>
            <w:r w:rsidR="001038F6">
              <w:rPr>
                <w:rFonts w:asciiTheme="minorHAnsi" w:hAnsiTheme="minorHAnsi" w:cstheme="minorHAnsi"/>
              </w:rPr>
              <w:t>the opportunity</w:t>
            </w:r>
            <w:r>
              <w:rPr>
                <w:rFonts w:asciiTheme="minorHAnsi" w:hAnsiTheme="minorHAnsi" w:cstheme="minorHAnsi"/>
              </w:rPr>
              <w:t xml:space="preserve"> to take time to pause, reflect and celebrate in the natural world. </w:t>
            </w:r>
            <w:r w:rsidR="001038F6">
              <w:rPr>
                <w:rFonts w:asciiTheme="minorHAnsi" w:hAnsiTheme="minorHAnsi" w:cstheme="minorHAnsi"/>
              </w:rPr>
              <w:t xml:space="preserve">This is reflected in a noticeably calmer and more productive classroom atmosphere in the days following the activities. </w:t>
            </w:r>
            <w:r>
              <w:rPr>
                <w:rFonts w:asciiTheme="minorHAnsi" w:hAnsiTheme="minorHAnsi" w:cstheme="minorHAnsi"/>
              </w:rPr>
              <w:t xml:space="preserve"> </w:t>
            </w: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Pr="007C2B7E" w:rsidRDefault="007C2B7E">
            <w:pPr>
              <w:pStyle w:val="TableParagraph"/>
              <w:ind w:left="0"/>
              <w:rPr>
                <w:rFonts w:asciiTheme="minorHAnsi" w:hAnsiTheme="minorHAnsi" w:cstheme="minorHAnsi"/>
                <w:sz w:val="24"/>
              </w:rPr>
            </w:pPr>
            <w:r>
              <w:rPr>
                <w:rFonts w:asciiTheme="minorHAnsi" w:hAnsiTheme="minorHAnsi" w:cstheme="minorHAnsi"/>
                <w:sz w:val="24"/>
              </w:rPr>
              <w:t>Year 4 p</w:t>
            </w:r>
            <w:r w:rsidR="001038F6" w:rsidRPr="007C2B7E">
              <w:rPr>
                <w:rFonts w:asciiTheme="minorHAnsi" w:hAnsiTheme="minorHAnsi" w:cstheme="minorHAnsi"/>
                <w:sz w:val="24"/>
              </w:rPr>
              <w:t xml:space="preserve">upils take turns to </w:t>
            </w:r>
            <w:r>
              <w:rPr>
                <w:rFonts w:asciiTheme="minorHAnsi" w:hAnsiTheme="minorHAnsi" w:cstheme="minorHAnsi"/>
                <w:sz w:val="24"/>
              </w:rPr>
              <w:t>lead games in the playground, looking out for children who need to be occupied positively, and encouraging more timid pupils to challenge themselves. They gain an awareness of others and a sense of responsibility and pride in their role.</w:t>
            </w: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p w:rsidR="001038F6" w:rsidRDefault="001038F6">
            <w:pPr>
              <w:pStyle w:val="TableParagraph"/>
              <w:ind w:left="0"/>
              <w:rPr>
                <w:rFonts w:ascii="Times New Roman"/>
                <w:sz w:val="24"/>
              </w:rPr>
            </w:pPr>
          </w:p>
        </w:tc>
        <w:tc>
          <w:tcPr>
            <w:tcW w:w="3134" w:type="dxa"/>
          </w:tcPr>
          <w:p w:rsidR="00C658FB" w:rsidRDefault="00D13B75">
            <w:pPr>
              <w:pStyle w:val="TableParagraph"/>
              <w:ind w:left="0"/>
              <w:rPr>
                <w:rFonts w:asciiTheme="minorHAnsi" w:hAnsiTheme="minorHAnsi"/>
                <w:sz w:val="24"/>
              </w:rPr>
            </w:pPr>
            <w:r w:rsidRPr="00D13B75">
              <w:rPr>
                <w:rFonts w:asciiTheme="minorHAnsi" w:hAnsiTheme="minorHAnsi"/>
                <w:sz w:val="24"/>
              </w:rPr>
              <w:t>Continue to use School Budget to subsidise</w:t>
            </w:r>
            <w:r>
              <w:rPr>
                <w:rFonts w:asciiTheme="minorHAnsi" w:hAnsiTheme="minorHAnsi"/>
                <w:sz w:val="24"/>
              </w:rPr>
              <w:t xml:space="preserve"> KS2 teacher for one afternoon per week to enable good planning and worthwhile activities to continue to benefit pupils’ mental health and physical wellbeing. </w:t>
            </w:r>
          </w:p>
          <w:p w:rsidR="00D13B75" w:rsidRDefault="00D13B75">
            <w:pPr>
              <w:pStyle w:val="TableParagraph"/>
              <w:ind w:left="0"/>
              <w:rPr>
                <w:rFonts w:asciiTheme="minorHAnsi" w:hAnsiTheme="minorHAnsi"/>
                <w:sz w:val="24"/>
              </w:rPr>
            </w:pPr>
          </w:p>
          <w:p w:rsidR="00D13B75" w:rsidRDefault="00D13B75">
            <w:pPr>
              <w:pStyle w:val="TableParagraph"/>
              <w:ind w:left="0"/>
              <w:rPr>
                <w:rFonts w:asciiTheme="minorHAnsi" w:hAnsiTheme="minorHAnsi"/>
                <w:sz w:val="24"/>
              </w:rPr>
            </w:pPr>
          </w:p>
          <w:p w:rsidR="00D13B75" w:rsidRDefault="00D13B75">
            <w:pPr>
              <w:pStyle w:val="TableParagraph"/>
              <w:ind w:left="0"/>
              <w:rPr>
                <w:rFonts w:asciiTheme="minorHAnsi" w:hAnsiTheme="minorHAnsi"/>
                <w:sz w:val="24"/>
              </w:rPr>
            </w:pPr>
          </w:p>
          <w:p w:rsidR="00D13B75" w:rsidRDefault="00D13B75">
            <w:pPr>
              <w:pStyle w:val="TableParagraph"/>
              <w:ind w:left="0"/>
              <w:rPr>
                <w:rFonts w:asciiTheme="minorHAnsi" w:hAnsiTheme="minorHAnsi"/>
                <w:sz w:val="24"/>
              </w:rPr>
            </w:pPr>
          </w:p>
          <w:p w:rsidR="00D13B75" w:rsidRDefault="00D13B75">
            <w:pPr>
              <w:pStyle w:val="TableParagraph"/>
              <w:ind w:left="0"/>
              <w:rPr>
                <w:rFonts w:asciiTheme="minorHAnsi" w:hAnsiTheme="minorHAnsi"/>
                <w:sz w:val="24"/>
              </w:rPr>
            </w:pPr>
          </w:p>
          <w:p w:rsidR="00D13B75" w:rsidRPr="00D13B75" w:rsidRDefault="00D13B75">
            <w:pPr>
              <w:pStyle w:val="TableParagraph"/>
              <w:ind w:left="0"/>
              <w:rPr>
                <w:rFonts w:asciiTheme="minorHAnsi" w:hAnsiTheme="minorHAnsi"/>
                <w:sz w:val="24"/>
              </w:rPr>
            </w:pPr>
            <w:r>
              <w:rPr>
                <w:rFonts w:asciiTheme="minorHAnsi" w:hAnsiTheme="minorHAnsi"/>
                <w:sz w:val="24"/>
              </w:rPr>
              <w:t>Look for opportunities to stretch Year 4 pupils responsibilities by involving them in planning shared events with other schools that they can help to lead.</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50704F">
            <w:pPr>
              <w:pStyle w:val="TableParagraph"/>
              <w:spacing w:before="23"/>
              <w:ind w:left="35"/>
              <w:rPr>
                <w:sz w:val="19"/>
              </w:rPr>
            </w:pPr>
            <w:r>
              <w:rPr>
                <w:sz w:val="19"/>
              </w:rPr>
              <w:t xml:space="preserve">  0 </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658FB" w:rsidRPr="0050704F" w:rsidRDefault="0050704F">
            <w:pPr>
              <w:pStyle w:val="TableParagraph"/>
              <w:ind w:left="0"/>
              <w:rPr>
                <w:rFonts w:asciiTheme="minorHAnsi" w:hAnsiTheme="minorHAnsi" w:cstheme="minorHAnsi"/>
                <w:sz w:val="24"/>
              </w:rPr>
            </w:pPr>
            <w:r>
              <w:rPr>
                <w:rFonts w:asciiTheme="minorHAnsi" w:hAnsiTheme="minorHAnsi" w:cstheme="minorHAnsi"/>
                <w:sz w:val="24"/>
              </w:rPr>
              <w:t>Pupils gain skills in a wider range of activities</w:t>
            </w:r>
          </w:p>
        </w:tc>
        <w:tc>
          <w:tcPr>
            <w:tcW w:w="3458" w:type="dxa"/>
          </w:tcPr>
          <w:p w:rsidR="00C658FB" w:rsidRDefault="0050704F">
            <w:pPr>
              <w:pStyle w:val="TableParagraph"/>
              <w:ind w:left="0"/>
              <w:rPr>
                <w:rFonts w:ascii="Times New Roman"/>
                <w:sz w:val="24"/>
              </w:rPr>
            </w:pPr>
            <w:r w:rsidRPr="0050704F">
              <w:rPr>
                <w:rFonts w:asciiTheme="minorHAnsi" w:hAnsiTheme="minorHAnsi" w:cstheme="minorHAnsi"/>
                <w:sz w:val="24"/>
              </w:rPr>
              <w:t>KS2 and EYFS teacher attend tennis training</w:t>
            </w:r>
          </w:p>
        </w:tc>
        <w:tc>
          <w:tcPr>
            <w:tcW w:w="1663" w:type="dxa"/>
          </w:tcPr>
          <w:p w:rsidR="00C658FB" w:rsidRDefault="00D131A0">
            <w:pPr>
              <w:pStyle w:val="TableParagraph"/>
              <w:spacing w:before="138"/>
              <w:ind w:left="53"/>
              <w:rPr>
                <w:sz w:val="24"/>
              </w:rPr>
            </w:pPr>
            <w:r>
              <w:rPr>
                <w:sz w:val="24"/>
              </w:rPr>
              <w:t>£</w:t>
            </w:r>
            <w:r w:rsidR="0050704F">
              <w:rPr>
                <w:sz w:val="24"/>
              </w:rPr>
              <w:t>0</w:t>
            </w:r>
          </w:p>
          <w:p w:rsidR="0050704F" w:rsidRDefault="0050704F">
            <w:pPr>
              <w:pStyle w:val="TableParagraph"/>
              <w:spacing w:before="138"/>
              <w:ind w:left="53"/>
              <w:rPr>
                <w:sz w:val="24"/>
              </w:rPr>
            </w:pPr>
            <w:r>
              <w:rPr>
                <w:sz w:val="24"/>
              </w:rPr>
              <w:t>Free of charge</w:t>
            </w:r>
          </w:p>
        </w:tc>
        <w:tc>
          <w:tcPr>
            <w:tcW w:w="3423" w:type="dxa"/>
          </w:tcPr>
          <w:p w:rsidR="00C658FB" w:rsidRPr="0050704F" w:rsidRDefault="00FC4311">
            <w:pPr>
              <w:pStyle w:val="TableParagraph"/>
              <w:ind w:left="0"/>
              <w:rPr>
                <w:rFonts w:asciiTheme="minorHAnsi" w:hAnsiTheme="minorHAnsi" w:cstheme="minorHAnsi"/>
                <w:sz w:val="24"/>
              </w:rPr>
            </w:pPr>
            <w:r>
              <w:rPr>
                <w:rFonts w:asciiTheme="minorHAnsi" w:hAnsiTheme="minorHAnsi" w:cstheme="minorHAnsi"/>
                <w:sz w:val="24"/>
              </w:rPr>
              <w:t>EYFS teacher and KS2 teacher have been able to practise a range of activities to develop striking skills and have a bank of resources to use in future lessons</w:t>
            </w:r>
          </w:p>
        </w:tc>
        <w:tc>
          <w:tcPr>
            <w:tcW w:w="3076" w:type="dxa"/>
          </w:tcPr>
          <w:p w:rsidR="00C658FB" w:rsidRPr="00FC4311" w:rsidRDefault="00FC4311">
            <w:pPr>
              <w:pStyle w:val="TableParagraph"/>
              <w:ind w:left="0"/>
              <w:rPr>
                <w:rFonts w:asciiTheme="minorHAnsi" w:hAnsiTheme="minorHAnsi" w:cstheme="minorHAnsi"/>
                <w:sz w:val="24"/>
              </w:rPr>
            </w:pPr>
            <w:r>
              <w:rPr>
                <w:rFonts w:asciiTheme="minorHAnsi" w:hAnsiTheme="minorHAnsi" w:cstheme="minorHAnsi"/>
                <w:sz w:val="24"/>
              </w:rPr>
              <w:t>Continue to seek access to training opportunities for class teachers and teaching assistants to develop their confidence in teaching PE</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FC4311">
            <w:pPr>
              <w:pStyle w:val="TableParagraph"/>
              <w:ind w:left="0"/>
              <w:rPr>
                <w:rFonts w:ascii="Times New Roman"/>
              </w:rPr>
            </w:pPr>
            <w:r>
              <w:rPr>
                <w:rFonts w:ascii="Times New Roman"/>
              </w:rPr>
              <w:t xml:space="preserve"> 19%</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50704F" w:rsidRDefault="0050704F">
            <w:pPr>
              <w:pStyle w:val="TableParagraph"/>
              <w:spacing w:before="149"/>
              <w:ind w:left="66"/>
              <w:rPr>
                <w:sz w:val="24"/>
              </w:rPr>
            </w:pPr>
            <w:r>
              <w:rPr>
                <w:sz w:val="24"/>
              </w:rPr>
              <w:t>To enable all pupils to take part in a wider range of PE activities</w:t>
            </w:r>
          </w:p>
          <w:p w:rsidR="0050704F" w:rsidRDefault="0050704F">
            <w:pPr>
              <w:pStyle w:val="TableParagraph"/>
              <w:spacing w:before="149"/>
              <w:ind w:left="66"/>
              <w:rPr>
                <w:sz w:val="24"/>
              </w:rPr>
            </w:pPr>
            <w:r>
              <w:rPr>
                <w:sz w:val="24"/>
              </w:rPr>
              <w:t>To encourage cooperation between more able and less able pupils</w:t>
            </w:r>
          </w:p>
          <w:p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rsidR="0050704F" w:rsidRDefault="0050704F">
            <w:pPr>
              <w:pStyle w:val="TableParagraph"/>
              <w:spacing w:before="149"/>
              <w:ind w:left="66"/>
              <w:rPr>
                <w:sz w:val="24"/>
              </w:rPr>
            </w:pPr>
          </w:p>
        </w:tc>
        <w:tc>
          <w:tcPr>
            <w:tcW w:w="3458" w:type="dxa"/>
          </w:tcPr>
          <w:p w:rsidR="00C658FB" w:rsidRDefault="00C658FB">
            <w:pPr>
              <w:pStyle w:val="TableParagraph"/>
              <w:ind w:left="0"/>
              <w:rPr>
                <w:rFonts w:ascii="Times New Roman"/>
                <w:sz w:val="24"/>
              </w:rPr>
            </w:pPr>
          </w:p>
          <w:p w:rsidR="0050704F" w:rsidRPr="0050704F" w:rsidRDefault="0050704F">
            <w:pPr>
              <w:pStyle w:val="TableParagraph"/>
              <w:ind w:left="0"/>
              <w:rPr>
                <w:rFonts w:asciiTheme="minorHAnsi" w:hAnsiTheme="minorHAnsi" w:cstheme="minorHAnsi"/>
                <w:sz w:val="24"/>
              </w:rPr>
            </w:pPr>
            <w:r>
              <w:rPr>
                <w:rFonts w:asciiTheme="minorHAnsi" w:hAnsiTheme="minorHAnsi" w:cstheme="minorHAnsi"/>
                <w:sz w:val="24"/>
              </w:rPr>
              <w:t xml:space="preserve">All pupils from Reception to Year 4 can take part in a weekly </w:t>
            </w:r>
            <w:r w:rsidR="00FC4311">
              <w:rPr>
                <w:rFonts w:asciiTheme="minorHAnsi" w:hAnsiTheme="minorHAnsi" w:cstheme="minorHAnsi"/>
                <w:sz w:val="24"/>
              </w:rPr>
              <w:t>A</w:t>
            </w:r>
            <w:r>
              <w:rPr>
                <w:rFonts w:asciiTheme="minorHAnsi" w:hAnsiTheme="minorHAnsi" w:cstheme="minorHAnsi"/>
                <w:sz w:val="24"/>
              </w:rPr>
              <w:t>fter</w:t>
            </w:r>
            <w:r w:rsidR="00FC4311">
              <w:rPr>
                <w:rFonts w:asciiTheme="minorHAnsi" w:hAnsiTheme="minorHAnsi" w:cstheme="minorHAnsi"/>
                <w:sz w:val="24"/>
              </w:rPr>
              <w:t xml:space="preserve"> Schools club in Multi Skills activities which differ from the ones being taught in the PE lessons but develop a similar range of skills</w:t>
            </w:r>
          </w:p>
        </w:tc>
        <w:tc>
          <w:tcPr>
            <w:tcW w:w="1663" w:type="dxa"/>
          </w:tcPr>
          <w:p w:rsidR="00FC4311" w:rsidRDefault="00FC4311">
            <w:pPr>
              <w:pStyle w:val="TableParagraph"/>
              <w:spacing w:before="145"/>
              <w:ind w:left="29"/>
              <w:rPr>
                <w:sz w:val="24"/>
              </w:rPr>
            </w:pPr>
          </w:p>
          <w:p w:rsidR="00C658FB" w:rsidRDefault="00D131A0">
            <w:pPr>
              <w:pStyle w:val="TableParagraph"/>
              <w:spacing w:before="145"/>
              <w:ind w:left="29"/>
              <w:rPr>
                <w:sz w:val="24"/>
              </w:rPr>
            </w:pPr>
            <w:r>
              <w:rPr>
                <w:sz w:val="24"/>
              </w:rPr>
              <w:t>£</w:t>
            </w:r>
            <w:r w:rsidR="00FC4311">
              <w:rPr>
                <w:sz w:val="24"/>
              </w:rPr>
              <w:t>3060</w:t>
            </w:r>
          </w:p>
        </w:tc>
        <w:tc>
          <w:tcPr>
            <w:tcW w:w="3423" w:type="dxa"/>
          </w:tcPr>
          <w:p w:rsidR="00C658FB" w:rsidRDefault="00C658FB">
            <w:pPr>
              <w:pStyle w:val="TableParagraph"/>
              <w:ind w:left="0"/>
              <w:rPr>
                <w:rFonts w:ascii="Times New Roman"/>
                <w:sz w:val="24"/>
              </w:rPr>
            </w:pPr>
          </w:p>
          <w:p w:rsidR="00FC4311" w:rsidRPr="00FC4311" w:rsidRDefault="00FC4311">
            <w:pPr>
              <w:pStyle w:val="TableParagraph"/>
              <w:ind w:left="0"/>
              <w:rPr>
                <w:rFonts w:asciiTheme="minorHAnsi" w:hAnsiTheme="minorHAnsi" w:cstheme="minorHAnsi"/>
                <w:sz w:val="24"/>
              </w:rPr>
            </w:pPr>
            <w:r>
              <w:rPr>
                <w:rFonts w:asciiTheme="minorHAnsi" w:hAnsiTheme="minorHAnsi" w:cstheme="minorHAnsi"/>
                <w:sz w:val="24"/>
              </w:rPr>
              <w:t>Younger p</w:t>
            </w:r>
            <w:r w:rsidRPr="00FC4311">
              <w:rPr>
                <w:rFonts w:asciiTheme="minorHAnsi" w:hAnsiTheme="minorHAnsi" w:cstheme="minorHAnsi"/>
                <w:sz w:val="24"/>
              </w:rPr>
              <w:t xml:space="preserve">upils gain confidence in </w:t>
            </w:r>
            <w:r>
              <w:rPr>
                <w:rFonts w:asciiTheme="minorHAnsi" w:hAnsiTheme="minorHAnsi" w:cstheme="minorHAnsi"/>
                <w:sz w:val="24"/>
              </w:rPr>
              <w:t xml:space="preserve">trying out new skills, older pupils extend their skills and also their ability to cooperate, and encourage less able pupils. The level of enthusiasm for PE is raised throughout the school because all pupils learn how to succeed as individuals </w:t>
            </w:r>
          </w:p>
        </w:tc>
        <w:tc>
          <w:tcPr>
            <w:tcW w:w="3076" w:type="dxa"/>
          </w:tcPr>
          <w:p w:rsidR="00C658FB" w:rsidRPr="00D13B75" w:rsidRDefault="00C658FB">
            <w:pPr>
              <w:pStyle w:val="TableParagraph"/>
              <w:ind w:left="0"/>
              <w:rPr>
                <w:rFonts w:asciiTheme="minorHAnsi" w:hAnsiTheme="minorHAnsi"/>
                <w:sz w:val="24"/>
              </w:rPr>
            </w:pPr>
          </w:p>
          <w:p w:rsidR="00D13B75" w:rsidRPr="00D13B75" w:rsidRDefault="00D13B75">
            <w:pPr>
              <w:pStyle w:val="TableParagraph"/>
              <w:ind w:left="0"/>
              <w:rPr>
                <w:rFonts w:asciiTheme="minorHAnsi" w:hAnsiTheme="minorHAnsi"/>
                <w:sz w:val="24"/>
              </w:rPr>
            </w:pPr>
            <w:r w:rsidRPr="00D13B75">
              <w:rPr>
                <w:rFonts w:asciiTheme="minorHAnsi" w:hAnsiTheme="minorHAnsi"/>
                <w:sz w:val="24"/>
              </w:rPr>
              <w:t xml:space="preserve">Look for </w:t>
            </w:r>
            <w:r>
              <w:rPr>
                <w:rFonts w:asciiTheme="minorHAnsi" w:hAnsiTheme="minorHAnsi"/>
                <w:sz w:val="24"/>
              </w:rPr>
              <w:t xml:space="preserve">additional After School activities provided by other coaches to extend the </w:t>
            </w:r>
            <w:proofErr w:type="gramStart"/>
            <w:r>
              <w:rPr>
                <w:rFonts w:asciiTheme="minorHAnsi" w:hAnsiTheme="minorHAnsi"/>
                <w:sz w:val="24"/>
              </w:rPr>
              <w:t>range  of</w:t>
            </w:r>
            <w:proofErr w:type="gramEnd"/>
            <w:r>
              <w:rPr>
                <w:rFonts w:asciiTheme="minorHAnsi" w:hAnsiTheme="minorHAnsi"/>
                <w:sz w:val="24"/>
              </w:rPr>
              <w:t xml:space="preserve"> sports available and include younger age groups. </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7E4523">
            <w:pPr>
              <w:pStyle w:val="TableParagraph"/>
              <w:spacing w:before="40"/>
              <w:ind w:left="35"/>
              <w:rPr>
                <w:sz w:val="18"/>
              </w:rPr>
            </w:pPr>
            <w:r>
              <w:rPr>
                <w:w w:val="101"/>
                <w:sz w:val="18"/>
              </w:rPr>
              <w:t xml:space="preserve"> 0</w:t>
            </w:r>
            <w:r w:rsidR="00D131A0">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Pr="007E4523" w:rsidRDefault="007E4523">
            <w:pPr>
              <w:pStyle w:val="TableParagraph"/>
              <w:ind w:left="0"/>
              <w:rPr>
                <w:rFonts w:asciiTheme="minorHAnsi" w:hAnsiTheme="minorHAnsi" w:cstheme="minorHAnsi"/>
              </w:rPr>
            </w:pPr>
            <w:r w:rsidRPr="007E4523">
              <w:rPr>
                <w:rFonts w:asciiTheme="minorHAnsi" w:hAnsiTheme="minorHAnsi" w:cstheme="minorHAnsi"/>
              </w:rPr>
              <w:t xml:space="preserve">Seek opportunities </w:t>
            </w:r>
            <w:r>
              <w:rPr>
                <w:rFonts w:asciiTheme="minorHAnsi" w:hAnsiTheme="minorHAnsi" w:cstheme="minorHAnsi"/>
              </w:rPr>
              <w:t xml:space="preserve">for pupils to take part in competitive sports events with other schools to </w:t>
            </w:r>
            <w:r w:rsidR="00C45012">
              <w:rPr>
                <w:rFonts w:asciiTheme="minorHAnsi" w:hAnsiTheme="minorHAnsi" w:cstheme="minorHAnsi"/>
              </w:rPr>
              <w:t xml:space="preserve">enable them to </w:t>
            </w:r>
            <w:r>
              <w:rPr>
                <w:rFonts w:asciiTheme="minorHAnsi" w:hAnsiTheme="minorHAnsi" w:cstheme="minorHAnsi"/>
              </w:rPr>
              <w:t xml:space="preserve">practise and develop their throwing, catching, running, gymnastics and striking </w:t>
            </w:r>
            <w:proofErr w:type="gramStart"/>
            <w:r>
              <w:rPr>
                <w:rFonts w:asciiTheme="minorHAnsi" w:hAnsiTheme="minorHAnsi" w:cstheme="minorHAnsi"/>
              </w:rPr>
              <w:t>skills,  as</w:t>
            </w:r>
            <w:proofErr w:type="gramEnd"/>
            <w:r>
              <w:rPr>
                <w:rFonts w:asciiTheme="minorHAnsi" w:hAnsiTheme="minorHAnsi" w:cstheme="minorHAnsi"/>
              </w:rPr>
              <w:t xml:space="preserve"> well as </w:t>
            </w:r>
            <w:r w:rsidR="00C45012">
              <w:rPr>
                <w:rFonts w:asciiTheme="minorHAnsi" w:hAnsiTheme="minorHAnsi" w:cstheme="minorHAnsi"/>
              </w:rPr>
              <w:t xml:space="preserve">improving their own levels of </w:t>
            </w:r>
            <w:r>
              <w:rPr>
                <w:rFonts w:asciiTheme="minorHAnsi" w:hAnsiTheme="minorHAnsi" w:cstheme="minorHAnsi"/>
              </w:rPr>
              <w:t>sportsmanship and cooperation.</w:t>
            </w:r>
          </w:p>
        </w:tc>
        <w:tc>
          <w:tcPr>
            <w:tcW w:w="3458" w:type="dxa"/>
          </w:tcPr>
          <w:p w:rsidR="00C45012" w:rsidRDefault="007E4523">
            <w:pPr>
              <w:pStyle w:val="TableParagraph"/>
              <w:ind w:left="0"/>
              <w:rPr>
                <w:rFonts w:asciiTheme="minorHAnsi" w:hAnsiTheme="minorHAnsi" w:cstheme="minorHAnsi"/>
              </w:rPr>
            </w:pPr>
            <w:r w:rsidRPr="007E4523">
              <w:rPr>
                <w:rFonts w:asciiTheme="minorHAnsi" w:hAnsiTheme="minorHAnsi" w:cstheme="minorHAnsi"/>
              </w:rPr>
              <w:t xml:space="preserve">Magpie Sports coach </w:t>
            </w:r>
            <w:r>
              <w:rPr>
                <w:rFonts w:asciiTheme="minorHAnsi" w:hAnsiTheme="minorHAnsi" w:cstheme="minorHAnsi"/>
              </w:rPr>
              <w:t xml:space="preserve">has a weekly points system which recognises Attitude, Skills and </w:t>
            </w:r>
            <w:proofErr w:type="spellStart"/>
            <w:r>
              <w:rPr>
                <w:rFonts w:asciiTheme="minorHAnsi" w:hAnsiTheme="minorHAnsi" w:cstheme="minorHAnsi"/>
              </w:rPr>
              <w:t>Fairplay</w:t>
            </w:r>
            <w:proofErr w:type="spellEnd"/>
            <w:r>
              <w:rPr>
                <w:rFonts w:asciiTheme="minorHAnsi" w:hAnsiTheme="minorHAnsi" w:cstheme="minorHAnsi"/>
              </w:rPr>
              <w:t xml:space="preserve"> </w:t>
            </w:r>
          </w:p>
          <w:p w:rsidR="00C45012" w:rsidRDefault="00C45012">
            <w:pPr>
              <w:pStyle w:val="TableParagraph"/>
              <w:ind w:left="0"/>
              <w:rPr>
                <w:rFonts w:asciiTheme="minorHAnsi" w:hAnsiTheme="minorHAnsi" w:cstheme="minorHAnsi"/>
              </w:rPr>
            </w:pPr>
          </w:p>
          <w:p w:rsidR="00C45012" w:rsidRDefault="00C45012">
            <w:pPr>
              <w:pStyle w:val="TableParagraph"/>
              <w:ind w:left="0"/>
              <w:rPr>
                <w:rFonts w:asciiTheme="minorHAnsi" w:hAnsiTheme="minorHAnsi" w:cstheme="minorHAnsi"/>
              </w:rPr>
            </w:pPr>
          </w:p>
          <w:p w:rsidR="00C45012" w:rsidRPr="007E4523" w:rsidRDefault="00C45012">
            <w:pPr>
              <w:pStyle w:val="TableParagraph"/>
              <w:ind w:left="0"/>
              <w:rPr>
                <w:rFonts w:asciiTheme="minorHAnsi" w:hAnsiTheme="minorHAnsi" w:cstheme="minorHAnsi"/>
              </w:rPr>
            </w:pPr>
            <w:r>
              <w:rPr>
                <w:rFonts w:asciiTheme="minorHAnsi" w:hAnsiTheme="minorHAnsi" w:cstheme="minorHAnsi"/>
              </w:rPr>
              <w:t xml:space="preserve">School is part of the Hexham Partnership of Schools, within which there is a School Sports coordinator who advertises events where all schools can take part, and the High School and Middle Schools who advertise tournaments and events run by their Young Leaders and Sports Students. Head teacher makes staff aware of events and all staff agree which ones to participate in. </w:t>
            </w:r>
          </w:p>
        </w:tc>
        <w:tc>
          <w:tcPr>
            <w:tcW w:w="1663" w:type="dxa"/>
          </w:tcPr>
          <w:p w:rsidR="00C658FB" w:rsidRDefault="00C45012">
            <w:pPr>
              <w:pStyle w:val="TableParagraph"/>
              <w:spacing w:before="153"/>
              <w:ind w:left="67"/>
              <w:rPr>
                <w:sz w:val="24"/>
              </w:rPr>
            </w:pPr>
            <w:r>
              <w:rPr>
                <w:sz w:val="24"/>
              </w:rPr>
              <w:t xml:space="preserve">Included in the </w:t>
            </w:r>
            <w:r w:rsidR="00D131A0">
              <w:rPr>
                <w:sz w:val="24"/>
              </w:rPr>
              <w:t>£</w:t>
            </w:r>
            <w:r>
              <w:rPr>
                <w:sz w:val="24"/>
              </w:rPr>
              <w:t>3960 in Indicator 1</w:t>
            </w:r>
          </w:p>
          <w:p w:rsidR="00C45012" w:rsidRDefault="00C45012" w:rsidP="00C45012">
            <w:pPr>
              <w:pStyle w:val="TableParagraph"/>
              <w:spacing w:before="153"/>
              <w:ind w:left="0"/>
              <w:rPr>
                <w:sz w:val="24"/>
              </w:rPr>
            </w:pPr>
          </w:p>
          <w:p w:rsidR="00C45012" w:rsidRDefault="00C45012" w:rsidP="00C45012">
            <w:pPr>
              <w:pStyle w:val="TableParagraph"/>
              <w:spacing w:before="153"/>
              <w:ind w:left="0"/>
              <w:rPr>
                <w:sz w:val="24"/>
              </w:rPr>
            </w:pPr>
            <w:r>
              <w:rPr>
                <w:sz w:val="24"/>
              </w:rPr>
              <w:t xml:space="preserve">No charge for tournaments </w:t>
            </w:r>
          </w:p>
          <w:p w:rsidR="00C45012" w:rsidRDefault="00C45012">
            <w:pPr>
              <w:pStyle w:val="TableParagraph"/>
              <w:spacing w:before="153"/>
              <w:ind w:left="67"/>
              <w:rPr>
                <w:sz w:val="24"/>
              </w:rPr>
            </w:pPr>
            <w:r>
              <w:rPr>
                <w:sz w:val="24"/>
              </w:rPr>
              <w:t>School pays for transport from school budget</w:t>
            </w:r>
          </w:p>
        </w:tc>
        <w:tc>
          <w:tcPr>
            <w:tcW w:w="3423" w:type="dxa"/>
          </w:tcPr>
          <w:p w:rsidR="00C45012" w:rsidRDefault="00C45012" w:rsidP="00C45012">
            <w:pPr>
              <w:pStyle w:val="TableParagraph"/>
              <w:ind w:left="0"/>
              <w:rPr>
                <w:rFonts w:asciiTheme="minorHAnsi" w:hAnsiTheme="minorHAnsi" w:cstheme="minorHAnsi"/>
              </w:rPr>
            </w:pPr>
            <w:r>
              <w:rPr>
                <w:rFonts w:asciiTheme="minorHAnsi" w:hAnsiTheme="minorHAnsi" w:cstheme="minorHAnsi"/>
              </w:rPr>
              <w:t>All pupils are able to see the areas in which they need to develop and make progress and become more responsible for their own progress</w:t>
            </w:r>
            <w:r w:rsidR="00D13B75">
              <w:rPr>
                <w:rFonts w:asciiTheme="minorHAnsi" w:hAnsiTheme="minorHAnsi" w:cstheme="minorHAnsi"/>
              </w:rPr>
              <w:t>, making them better prepared for taking part in competitive sports.</w:t>
            </w:r>
          </w:p>
          <w:p w:rsidR="00D13B75" w:rsidRDefault="00D13B75" w:rsidP="00C45012">
            <w:pPr>
              <w:pStyle w:val="TableParagraph"/>
              <w:ind w:left="0"/>
              <w:rPr>
                <w:rFonts w:asciiTheme="minorHAnsi" w:hAnsiTheme="minorHAnsi" w:cstheme="minorHAnsi"/>
              </w:rPr>
            </w:pPr>
          </w:p>
          <w:p w:rsidR="00D13B75" w:rsidRDefault="00D13B75" w:rsidP="00C45012">
            <w:pPr>
              <w:pStyle w:val="TableParagraph"/>
              <w:ind w:left="0"/>
              <w:rPr>
                <w:rFonts w:asciiTheme="minorHAnsi" w:hAnsiTheme="minorHAnsi" w:cstheme="minorHAnsi"/>
              </w:rPr>
            </w:pPr>
            <w:r>
              <w:rPr>
                <w:rFonts w:asciiTheme="minorHAnsi" w:hAnsiTheme="minorHAnsi" w:cstheme="minorHAnsi"/>
              </w:rPr>
              <w:t>Pupils are able to apply their skills and team work in a competitive environment and learn resilience and good sportsmanship.</w:t>
            </w:r>
          </w:p>
          <w:p w:rsidR="00C658FB" w:rsidRPr="00C45012" w:rsidRDefault="00C658FB">
            <w:pPr>
              <w:pStyle w:val="TableParagraph"/>
              <w:ind w:left="0"/>
              <w:rPr>
                <w:rFonts w:asciiTheme="minorHAnsi" w:hAnsiTheme="minorHAnsi" w:cstheme="minorHAnsi"/>
              </w:rPr>
            </w:pPr>
          </w:p>
        </w:tc>
        <w:tc>
          <w:tcPr>
            <w:tcW w:w="3076" w:type="dxa"/>
          </w:tcPr>
          <w:p w:rsidR="00C658FB" w:rsidRPr="00D13B75" w:rsidRDefault="00D13B75">
            <w:pPr>
              <w:pStyle w:val="TableParagraph"/>
              <w:ind w:left="0"/>
              <w:rPr>
                <w:rFonts w:asciiTheme="minorHAnsi" w:hAnsiTheme="minorHAnsi"/>
              </w:rPr>
            </w:pPr>
            <w:r>
              <w:rPr>
                <w:rFonts w:asciiTheme="minorHAnsi" w:hAnsiTheme="minorHAnsi"/>
              </w:rPr>
              <w:t xml:space="preserve">Opportunities to take part in competitive sports with other schools have been greatly reduced in the last twelve </w:t>
            </w:r>
            <w:proofErr w:type="gramStart"/>
            <w:r>
              <w:rPr>
                <w:rFonts w:asciiTheme="minorHAnsi" w:hAnsiTheme="minorHAnsi"/>
              </w:rPr>
              <w:t>months  due</w:t>
            </w:r>
            <w:proofErr w:type="gramEnd"/>
            <w:r>
              <w:rPr>
                <w:rFonts w:asciiTheme="minorHAnsi" w:hAnsiTheme="minorHAnsi"/>
              </w:rPr>
              <w:t xml:space="preserve"> to </w:t>
            </w:r>
            <w:proofErr w:type="spellStart"/>
            <w:r>
              <w:rPr>
                <w:rFonts w:asciiTheme="minorHAnsi" w:hAnsiTheme="minorHAnsi"/>
              </w:rPr>
              <w:t>Covid</w:t>
            </w:r>
            <w:proofErr w:type="spellEnd"/>
            <w:r>
              <w:rPr>
                <w:rFonts w:asciiTheme="minorHAnsi" w:hAnsiTheme="minorHAnsi"/>
              </w:rPr>
              <w:t xml:space="preserve">. Continue to look for opportunities to compete safely with other schools. </w:t>
            </w:r>
          </w:p>
        </w:tc>
      </w:tr>
    </w:tbl>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Pr="0082187C" w:rsidRDefault="0082187C">
            <w:pPr>
              <w:pStyle w:val="TableParagraph"/>
              <w:ind w:left="0"/>
              <w:rPr>
                <w:rFonts w:asciiTheme="minorHAnsi" w:hAnsiTheme="minorHAnsi" w:cstheme="minorHAnsi"/>
                <w:sz w:val="24"/>
                <w:szCs w:val="24"/>
              </w:rPr>
            </w:pPr>
            <w:r w:rsidRPr="0082187C">
              <w:rPr>
                <w:rFonts w:asciiTheme="minorHAnsi" w:hAnsiTheme="minorHAnsi" w:cstheme="minorHAnsi"/>
                <w:sz w:val="24"/>
                <w:szCs w:val="24"/>
              </w:rPr>
              <w:t>Miss Jenny Morgan</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82187C" w:rsidRDefault="0082187C">
            <w:pPr>
              <w:pStyle w:val="TableParagraph"/>
              <w:ind w:left="0"/>
              <w:rPr>
                <w:rFonts w:asciiTheme="minorHAnsi" w:hAnsiTheme="minorHAnsi" w:cstheme="minorHAnsi"/>
                <w:sz w:val="24"/>
                <w:szCs w:val="24"/>
              </w:rPr>
            </w:pPr>
            <w:r w:rsidRPr="0082187C">
              <w:rPr>
                <w:rFonts w:asciiTheme="minorHAnsi" w:hAnsiTheme="minorHAnsi" w:cstheme="minorHAnsi"/>
                <w:sz w:val="24"/>
                <w:szCs w:val="24"/>
              </w:rPr>
              <w:t>17.12.21</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Pr="0082187C" w:rsidRDefault="0082187C">
            <w:pPr>
              <w:pStyle w:val="TableParagraph"/>
              <w:ind w:left="0"/>
              <w:rPr>
                <w:rFonts w:asciiTheme="minorHAnsi" w:hAnsiTheme="minorHAnsi" w:cstheme="minorHAnsi"/>
                <w:sz w:val="24"/>
                <w:szCs w:val="24"/>
              </w:rPr>
            </w:pPr>
            <w:r>
              <w:rPr>
                <w:rFonts w:asciiTheme="minorHAnsi" w:hAnsiTheme="minorHAnsi" w:cstheme="minorHAnsi"/>
                <w:sz w:val="24"/>
                <w:szCs w:val="24"/>
              </w:rPr>
              <w:t>N/A</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82187C" w:rsidRDefault="0082187C">
            <w:pPr>
              <w:pStyle w:val="TableParagraph"/>
              <w:ind w:left="0"/>
              <w:rPr>
                <w:rFonts w:asciiTheme="minorHAnsi" w:hAnsiTheme="minorHAnsi" w:cstheme="minorHAnsi"/>
                <w:sz w:val="24"/>
                <w:szCs w:val="24"/>
              </w:rPr>
            </w:pPr>
            <w:r>
              <w:rPr>
                <w:rFonts w:asciiTheme="minorHAnsi" w:hAnsiTheme="minorHAnsi" w:cstheme="minorHAnsi"/>
                <w:sz w:val="24"/>
                <w:szCs w:val="24"/>
              </w:rPr>
              <w:t>N/A</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Pr="0082187C" w:rsidRDefault="00F179C7">
            <w:pPr>
              <w:pStyle w:val="TableParagraph"/>
              <w:ind w:left="0"/>
              <w:rPr>
                <w:rFonts w:asciiTheme="minorHAnsi" w:hAnsiTheme="minorHAnsi" w:cstheme="minorHAnsi"/>
                <w:sz w:val="24"/>
                <w:szCs w:val="24"/>
              </w:rPr>
            </w:pPr>
            <w:r>
              <w:rPr>
                <w:rFonts w:asciiTheme="minorHAnsi" w:hAnsiTheme="minorHAnsi" w:cstheme="minorHAnsi"/>
                <w:sz w:val="24"/>
                <w:szCs w:val="24"/>
              </w:rPr>
              <w:t>Rev. A Patterson</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82187C" w:rsidRDefault="00F179C7">
            <w:pPr>
              <w:pStyle w:val="TableParagraph"/>
              <w:ind w:left="0"/>
              <w:rPr>
                <w:rFonts w:asciiTheme="minorHAnsi" w:hAnsiTheme="minorHAnsi" w:cstheme="minorHAnsi"/>
                <w:sz w:val="24"/>
                <w:szCs w:val="24"/>
              </w:rPr>
            </w:pPr>
            <w:r>
              <w:rPr>
                <w:rFonts w:asciiTheme="minorHAnsi" w:hAnsiTheme="minorHAnsi" w:cstheme="minorHAnsi"/>
                <w:sz w:val="24"/>
                <w:szCs w:val="24"/>
              </w:rPr>
              <w:t>17.12.21</w:t>
            </w:r>
          </w:p>
        </w:tc>
      </w:tr>
    </w:tbl>
    <w:p w:rsidR="004A59B2" w:rsidRDefault="004A59B2">
      <w:bookmarkStart w:id="0" w:name="_GoBack"/>
      <w:bookmarkEnd w:id="0"/>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504" w:rsidRDefault="003E0504">
      <w:r>
        <w:separator/>
      </w:r>
    </w:p>
  </w:endnote>
  <w:endnote w:type="continuationSeparator" w:id="0">
    <w:p w:rsidR="003E0504" w:rsidRDefault="003E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0A50B8">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F5295E"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0A50B8">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D1B116"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0A50B8">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0A50B8">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504" w:rsidRDefault="003E0504">
      <w:r>
        <w:separator/>
      </w:r>
    </w:p>
  </w:footnote>
  <w:footnote w:type="continuationSeparator" w:id="0">
    <w:p w:rsidR="003E0504" w:rsidRDefault="003E0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0A0D"/>
    <w:multiLevelType w:val="multilevel"/>
    <w:tmpl w:val="AEA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A50B8"/>
    <w:rsid w:val="001038F6"/>
    <w:rsid w:val="00134555"/>
    <w:rsid w:val="00151905"/>
    <w:rsid w:val="00165A7B"/>
    <w:rsid w:val="002000B3"/>
    <w:rsid w:val="003256E3"/>
    <w:rsid w:val="003E0504"/>
    <w:rsid w:val="00425E3F"/>
    <w:rsid w:val="004653A8"/>
    <w:rsid w:val="004A29AB"/>
    <w:rsid w:val="004A59B2"/>
    <w:rsid w:val="004A7A6B"/>
    <w:rsid w:val="0050704F"/>
    <w:rsid w:val="0056682E"/>
    <w:rsid w:val="005A414B"/>
    <w:rsid w:val="005D38AD"/>
    <w:rsid w:val="005D3E8B"/>
    <w:rsid w:val="005F126B"/>
    <w:rsid w:val="006B6A92"/>
    <w:rsid w:val="007A2000"/>
    <w:rsid w:val="007C2B7E"/>
    <w:rsid w:val="007E4523"/>
    <w:rsid w:val="0082187C"/>
    <w:rsid w:val="00977BAB"/>
    <w:rsid w:val="00B44F22"/>
    <w:rsid w:val="00BC3501"/>
    <w:rsid w:val="00C01263"/>
    <w:rsid w:val="00C45012"/>
    <w:rsid w:val="00C658FB"/>
    <w:rsid w:val="00D131A0"/>
    <w:rsid w:val="00D13B75"/>
    <w:rsid w:val="00EA6182"/>
    <w:rsid w:val="00F02653"/>
    <w:rsid w:val="00F179C7"/>
    <w:rsid w:val="00FA3851"/>
    <w:rsid w:val="00FC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CC3AC"/>
  <w15:docId w15:val="{3ED92E94-0F95-4619-B0C2-335E33CF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6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Jenny Morgan</cp:lastModifiedBy>
  <cp:revision>7</cp:revision>
  <dcterms:created xsi:type="dcterms:W3CDTF">2021-12-02T14:43:00Z</dcterms:created>
  <dcterms:modified xsi:type="dcterms:W3CDTF">2022-01-05T14:45:00Z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